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42" w:rsidRPr="00CA506E" w:rsidRDefault="00BD4242" w:rsidP="00CA506E">
      <w:r>
        <w:rPr>
          <w:noProof/>
          <w:lang w:eastAsia="lt-LT"/>
        </w:rPr>
        <w:drawing>
          <wp:inline distT="0" distB="0" distL="0" distR="0" wp14:anchorId="2B80DB6A" wp14:editId="096E3852">
            <wp:extent cx="9304934" cy="6107828"/>
            <wp:effectExtent l="0" t="0" r="0" b="76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1999" cy="611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65"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FE5A" wp14:editId="6993AC44">
                <wp:simplePos x="0" y="0"/>
                <wp:positionH relativeFrom="column">
                  <wp:posOffset>6619875</wp:posOffset>
                </wp:positionH>
                <wp:positionV relativeFrom="paragraph">
                  <wp:posOffset>2695575</wp:posOffset>
                </wp:positionV>
                <wp:extent cx="3009900" cy="1628775"/>
                <wp:effectExtent l="19050" t="19050" r="19050" b="47625"/>
                <wp:wrapNone/>
                <wp:docPr id="2" name="Rodyklė kairė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28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E3E" w:rsidRDefault="00C85E3E" w:rsidP="00C85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DFE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Rodyklė kairėn 2" o:spid="_x0000_s1026" type="#_x0000_t66" style="position:absolute;margin-left:521.25pt;margin-top:212.25pt;width:23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" adj="5844" fillcolor="#5b9bd5 [3204]" strokecolor="#1f4d78 [1604]" strokeweight="1pt">
                <v:textbox>
                  <w:txbxContent>
                    <w:p w:rsidR="00C85E3E" w:rsidRDefault="00C85E3E" w:rsidP="00C85E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796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6257F" wp14:editId="5EC95020">
                <wp:simplePos x="0" y="0"/>
                <wp:positionH relativeFrom="column">
                  <wp:posOffset>7162800</wp:posOffset>
                </wp:positionH>
                <wp:positionV relativeFrom="paragraph">
                  <wp:posOffset>3124200</wp:posOffset>
                </wp:positionV>
                <wp:extent cx="2343150" cy="762000"/>
                <wp:effectExtent l="0" t="0" r="19050" b="1905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65" w:rsidRPr="003A7965" w:rsidRDefault="00A16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Išlaidos už kiekvieną parodą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 xml:space="preserve"> pildom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E3E">
                              <w:rPr>
                                <w:sz w:val="16"/>
                                <w:szCs w:val="16"/>
                              </w:rPr>
                              <w:t xml:space="preserve">sukuriant 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>atskir</w:t>
                            </w:r>
                            <w:r w:rsidR="00C85E3E">
                              <w:rPr>
                                <w:sz w:val="16"/>
                                <w:szCs w:val="16"/>
                              </w:rPr>
                              <w:t>ą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 xml:space="preserve"> eilut</w:t>
                            </w:r>
                            <w:r w:rsidR="00C85E3E">
                              <w:rPr>
                                <w:sz w:val="16"/>
                                <w:szCs w:val="16"/>
                              </w:rPr>
                              <w:t xml:space="preserve">ę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„Išlaidų pagrindimo dokumentai“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F622D">
                              <w:rPr>
                                <w:sz w:val="16"/>
                                <w:szCs w:val="16"/>
                              </w:rPr>
                              <w:t xml:space="preserve">skiltyje „Prašoma suma eurais“ nurodant tos parodos fiksuoto įkainio dydį, o 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 xml:space="preserve">pastabose </w:t>
                            </w:r>
                            <w:r w:rsidR="002F622D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3A7965" w:rsidRPr="003A7965">
                              <w:rPr>
                                <w:sz w:val="16"/>
                                <w:szCs w:val="16"/>
                              </w:rPr>
                              <w:t xml:space="preserve"> parod</w:t>
                            </w:r>
                            <w:r w:rsidR="002F622D">
                              <w:rPr>
                                <w:sz w:val="16"/>
                                <w:szCs w:val="16"/>
                              </w:rPr>
                              <w:t>os pavadinimą, datą</w:t>
                            </w:r>
                            <w:r w:rsidR="00C85E3E">
                              <w:rPr>
                                <w:sz w:val="16"/>
                                <w:szCs w:val="16"/>
                              </w:rPr>
                              <w:t xml:space="preserve"> ir</w:t>
                            </w:r>
                            <w:r w:rsidR="002F622D">
                              <w:rPr>
                                <w:sz w:val="16"/>
                                <w:szCs w:val="16"/>
                              </w:rPr>
                              <w:t xml:space="preserve"> šalį.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257F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7" type="#_x0000_t202" style="position:absolute;margin-left:564pt;margin-top:246pt;width:184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">
                <v:textbox>
                  <w:txbxContent>
                    <w:p w:rsidR="003A7965" w:rsidRPr="003A7965" w:rsidRDefault="00A16A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Išlaidos už kiekvieną parodą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 xml:space="preserve"> pildom</w:t>
                      </w:r>
                      <w:r>
                        <w:rPr>
                          <w:sz w:val="16"/>
                          <w:szCs w:val="16"/>
                        </w:rPr>
                        <w:t>os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5E3E">
                        <w:rPr>
                          <w:sz w:val="16"/>
                          <w:szCs w:val="16"/>
                        </w:rPr>
                        <w:t xml:space="preserve">sukuriant 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>atskir</w:t>
                      </w:r>
                      <w:r w:rsidR="00C85E3E">
                        <w:rPr>
                          <w:sz w:val="16"/>
                          <w:szCs w:val="16"/>
                        </w:rPr>
                        <w:t>ą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 xml:space="preserve"> eilut</w:t>
                      </w:r>
                      <w:r w:rsidR="00C85E3E">
                        <w:rPr>
                          <w:sz w:val="16"/>
                          <w:szCs w:val="16"/>
                        </w:rPr>
                        <w:t xml:space="preserve">ę </w:t>
                      </w:r>
                      <w:r>
                        <w:rPr>
                          <w:sz w:val="16"/>
                          <w:szCs w:val="16"/>
                        </w:rPr>
                        <w:t>„Išlaidų pagrindimo dokumentai“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2F622D">
                        <w:rPr>
                          <w:sz w:val="16"/>
                          <w:szCs w:val="16"/>
                        </w:rPr>
                        <w:t xml:space="preserve">skiltyje „Prašoma suma eurais“ nurodant tos parodos fiksuoto įkainio dydį, o 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 xml:space="preserve">pastabose </w:t>
                      </w:r>
                      <w:r w:rsidR="002F622D">
                        <w:rPr>
                          <w:sz w:val="16"/>
                          <w:szCs w:val="16"/>
                        </w:rPr>
                        <w:t>–</w:t>
                      </w:r>
                      <w:r w:rsidR="003A7965" w:rsidRPr="003A7965">
                        <w:rPr>
                          <w:sz w:val="16"/>
                          <w:szCs w:val="16"/>
                        </w:rPr>
                        <w:t xml:space="preserve"> parod</w:t>
                      </w:r>
                      <w:r w:rsidR="002F622D">
                        <w:rPr>
                          <w:sz w:val="16"/>
                          <w:szCs w:val="16"/>
                        </w:rPr>
                        <w:t>os pavadinimą, datą</w:t>
                      </w:r>
                      <w:r w:rsidR="00C85E3E">
                        <w:rPr>
                          <w:sz w:val="16"/>
                          <w:szCs w:val="16"/>
                        </w:rPr>
                        <w:t xml:space="preserve"> ir</w:t>
                      </w:r>
                      <w:r w:rsidR="002F622D">
                        <w:rPr>
                          <w:sz w:val="16"/>
                          <w:szCs w:val="16"/>
                        </w:rPr>
                        <w:t xml:space="preserve"> šalį.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A506E">
        <w:rPr>
          <w:noProof/>
          <w:lang w:eastAsia="lt-LT"/>
        </w:rPr>
        <w:drawing>
          <wp:inline distT="0" distB="0" distL="0" distR="0" wp14:anchorId="4B84DF45" wp14:editId="78D4AC79">
            <wp:extent cx="9433343" cy="62687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0964" cy="62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4242" w:rsidRPr="00CA506E" w:rsidSect="00534CC9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9"/>
    <w:rsid w:val="0025236B"/>
    <w:rsid w:val="002F622D"/>
    <w:rsid w:val="003A7965"/>
    <w:rsid w:val="00534CC9"/>
    <w:rsid w:val="00A16A50"/>
    <w:rsid w:val="00AA6C19"/>
    <w:rsid w:val="00BD4242"/>
    <w:rsid w:val="00C85E3E"/>
    <w:rsid w:val="00CA506E"/>
    <w:rsid w:val="00DF4FFA"/>
    <w:rsid w:val="00E1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B78D-D3EB-4738-B6DC-44F2A34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CA50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506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506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50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506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Lauciute-Ledovskojiene Daina</dc:creator>
  <cp:keywords/>
  <dc:description/>
  <cp:lastModifiedBy>Lauciute-Ledovskojiene Daina</cp:lastModifiedBy>
  <cp:revision>5</cp:revision>
  <dcterms:created xsi:type="dcterms:W3CDTF">2017-02-28T07:40:00Z</dcterms:created>
  <dcterms:modified xsi:type="dcterms:W3CDTF">2017-03-02T13:45:00Z</dcterms:modified>
</cp:coreProperties>
</file>