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1A28" w14:textId="77777777" w:rsidR="006F1722" w:rsidRPr="003D216B" w:rsidRDefault="006F1722" w:rsidP="002544FF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A943577" w14:textId="77777777" w:rsidR="009466A7" w:rsidRPr="00126418" w:rsidRDefault="009466A7" w:rsidP="003041B4">
      <w:pPr>
        <w:ind w:left="4678" w:firstLine="0"/>
        <w:rPr>
          <w:rFonts w:ascii="Times New Roman" w:hAnsi="Times New Roman"/>
          <w:sz w:val="24"/>
          <w:szCs w:val="24"/>
        </w:rPr>
      </w:pPr>
      <w:r w:rsidRPr="00126418">
        <w:rPr>
          <w:rFonts w:ascii="Times New Roman" w:hAnsi="Times New Roman"/>
          <w:sz w:val="24"/>
          <w:szCs w:val="24"/>
        </w:rPr>
        <w:t>Projektų administravimo ir finansavimo taisyklių</w:t>
      </w:r>
    </w:p>
    <w:p w14:paraId="52D3F444" w14:textId="77777777" w:rsidR="007A1DE4" w:rsidRPr="00126418" w:rsidRDefault="008E4045" w:rsidP="003041B4">
      <w:pPr>
        <w:ind w:left="4678" w:firstLine="0"/>
        <w:rPr>
          <w:rFonts w:ascii="Times New Roman" w:hAnsi="Times New Roman"/>
          <w:sz w:val="24"/>
          <w:szCs w:val="24"/>
        </w:rPr>
      </w:pPr>
      <w:r w:rsidRPr="00126418">
        <w:rPr>
          <w:rFonts w:ascii="Times New Roman" w:hAnsi="Times New Roman"/>
          <w:sz w:val="24"/>
          <w:szCs w:val="24"/>
        </w:rPr>
        <w:t xml:space="preserve">8 </w:t>
      </w:r>
      <w:r w:rsidR="00F21845" w:rsidRPr="00126418">
        <w:rPr>
          <w:rFonts w:ascii="Times New Roman" w:hAnsi="Times New Roman"/>
          <w:sz w:val="24"/>
          <w:szCs w:val="24"/>
        </w:rPr>
        <w:t>p</w:t>
      </w:r>
      <w:r w:rsidRPr="00126418">
        <w:rPr>
          <w:rFonts w:ascii="Times New Roman" w:hAnsi="Times New Roman"/>
          <w:sz w:val="24"/>
          <w:szCs w:val="24"/>
        </w:rPr>
        <w:t>riedas</w:t>
      </w:r>
    </w:p>
    <w:p w14:paraId="284EACF8" w14:textId="77777777" w:rsidR="00B97F20" w:rsidRPr="00126418" w:rsidRDefault="00B97F20" w:rsidP="003041B4">
      <w:pPr>
        <w:ind w:left="4678" w:firstLine="0"/>
        <w:rPr>
          <w:rFonts w:ascii="Times New Roman" w:hAnsi="Times New Roman"/>
          <w:sz w:val="24"/>
          <w:szCs w:val="24"/>
        </w:rPr>
      </w:pPr>
    </w:p>
    <w:p w14:paraId="6D4E7EE2" w14:textId="77777777" w:rsidR="00241A39" w:rsidRPr="00126418" w:rsidRDefault="00241A39" w:rsidP="00241A39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418">
        <w:rPr>
          <w:rFonts w:ascii="Times New Roman" w:hAnsi="Times New Roman"/>
          <w:b/>
          <w:bCs/>
          <w:sz w:val="24"/>
          <w:szCs w:val="24"/>
        </w:rPr>
        <w:t>(Ataskaitos po projekto finansavimo pabaigos forma)</w:t>
      </w:r>
    </w:p>
    <w:p w14:paraId="7766874E" w14:textId="77777777" w:rsidR="00D26636" w:rsidRPr="00126418" w:rsidRDefault="00D26636" w:rsidP="007A1D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lt-LT"/>
        </w:rPr>
      </w:pPr>
    </w:p>
    <w:p w14:paraId="3361A80F" w14:textId="77777777" w:rsidR="00736B25" w:rsidRPr="00126418" w:rsidRDefault="00736B25" w:rsidP="007A1D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lt-LT"/>
        </w:rPr>
      </w:pPr>
    </w:p>
    <w:p w14:paraId="44791081" w14:textId="77777777" w:rsidR="00B97F20" w:rsidRPr="00126418" w:rsidRDefault="00B97F20" w:rsidP="007A1D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lt-LT"/>
        </w:rPr>
      </w:pPr>
    </w:p>
    <w:p w14:paraId="737B0285" w14:textId="77777777" w:rsidR="007A1DE4" w:rsidRPr="00126418" w:rsidRDefault="007A1DE4" w:rsidP="007A1D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sz w:val="24"/>
          <w:szCs w:val="24"/>
          <w:lang w:eastAsia="lt-LT"/>
        </w:rPr>
        <w:t xml:space="preserve">ATASKAITA PO PROJEKTO </w:t>
      </w:r>
      <w:r w:rsidR="006A73F2" w:rsidRPr="00126418">
        <w:rPr>
          <w:rFonts w:ascii="Times New Roman" w:hAnsi="Times New Roman"/>
          <w:b/>
          <w:sz w:val="24"/>
          <w:szCs w:val="24"/>
          <w:lang w:eastAsia="lt-LT"/>
        </w:rPr>
        <w:t>FINANSAVIMO PABAIGOS</w:t>
      </w:r>
    </w:p>
    <w:p w14:paraId="511CAA77" w14:textId="6B1A7CC5" w:rsidR="00223863" w:rsidRPr="00126418" w:rsidRDefault="00B67D9F" w:rsidP="00155D92">
      <w:pPr>
        <w:pStyle w:val="Pavadinimas"/>
        <w:spacing w:before="60"/>
        <w:ind w:firstLine="720"/>
        <w:jc w:val="both"/>
        <w:rPr>
          <w:b w:val="0"/>
          <w:bCs w:val="0"/>
          <w:i/>
        </w:rPr>
      </w:pPr>
      <w:r w:rsidRPr="00126418">
        <w:rPr>
          <w:b w:val="0"/>
          <w:i/>
          <w:lang w:eastAsia="lt-LT"/>
        </w:rPr>
        <w:t>(</w:t>
      </w:r>
      <w:r w:rsidR="004B33AA" w:rsidRPr="00126418">
        <w:rPr>
          <w:b w:val="0"/>
          <w:i/>
          <w:iCs/>
          <w:lang w:val="pt-BR"/>
        </w:rPr>
        <w:t>A</w:t>
      </w:r>
      <w:r w:rsidR="006A73F2" w:rsidRPr="00126418">
        <w:rPr>
          <w:b w:val="0"/>
          <w:i/>
          <w:iCs/>
          <w:lang w:val="pt-BR"/>
        </w:rPr>
        <w:t xml:space="preserve">taskaita po projekto finansavimo pabaigos </w:t>
      </w:r>
      <w:r w:rsidR="00223863" w:rsidRPr="00126418">
        <w:rPr>
          <w:b w:val="0"/>
          <w:i/>
          <w:iCs/>
          <w:lang w:val="pt-BR"/>
        </w:rPr>
        <w:t xml:space="preserve">(toliau </w:t>
      </w:r>
      <w:r w:rsidR="00155D92" w:rsidRPr="00126418">
        <w:rPr>
          <w:b w:val="0"/>
          <w:i/>
          <w:iCs/>
          <w:lang w:val="pt-BR"/>
        </w:rPr>
        <w:t>–</w:t>
      </w:r>
      <w:r w:rsidR="00223863" w:rsidRPr="00126418">
        <w:rPr>
          <w:b w:val="0"/>
          <w:i/>
          <w:iCs/>
          <w:lang w:val="pt-BR"/>
        </w:rPr>
        <w:t xml:space="preserve"> Ataskaita</w:t>
      </w:r>
      <w:r w:rsidR="00223863" w:rsidRPr="00126418">
        <w:rPr>
          <w:b w:val="0"/>
          <w:bCs w:val="0"/>
          <w:i/>
        </w:rPr>
        <w:t>) pildoma tiesiogiai prisijungus prie Iš Europos Sąjungos struktūrinių fondų lėšų bendrai finansuojamų projektų duomenų mainų svetainės</w:t>
      </w:r>
      <w:r w:rsidR="00223863" w:rsidRPr="00126418">
        <w:rPr>
          <w:b w:val="0"/>
          <w:i/>
        </w:rPr>
        <w:t xml:space="preserve"> </w:t>
      </w:r>
      <w:r w:rsidR="00223863" w:rsidRPr="00126418">
        <w:rPr>
          <w:b w:val="0"/>
          <w:bCs w:val="0"/>
          <w:i/>
        </w:rPr>
        <w:t>(toliau – DMS)</w:t>
      </w:r>
      <w:r w:rsidR="00D22093" w:rsidRPr="00126418">
        <w:rPr>
          <w:b w:val="0"/>
          <w:bCs w:val="0"/>
          <w:i/>
        </w:rPr>
        <w:t>.</w:t>
      </w:r>
      <w:r w:rsidR="00B1673D" w:rsidRPr="00126418">
        <w:rPr>
          <w:b w:val="0"/>
          <w:bCs w:val="0"/>
          <w:i/>
        </w:rPr>
        <w:t>)</w:t>
      </w:r>
    </w:p>
    <w:p w14:paraId="53C484B3" w14:textId="77777777" w:rsidR="004B33AA" w:rsidRPr="00126418" w:rsidRDefault="004B33AA" w:rsidP="007A1D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</w:p>
    <w:p w14:paraId="3523AF54" w14:textId="77777777" w:rsidR="00A35193" w:rsidRPr="00126418" w:rsidRDefault="00A35193" w:rsidP="00A35193">
      <w:pPr>
        <w:pStyle w:val="Komentarotekstas"/>
        <w:ind w:firstLine="0"/>
        <w:rPr>
          <w:rFonts w:ascii="Times New Roman" w:hAnsi="Times New Roman"/>
          <w:sz w:val="24"/>
          <w:szCs w:val="24"/>
          <w:lang w:eastAsia="lt-LT"/>
        </w:rPr>
      </w:pPr>
    </w:p>
    <w:p w14:paraId="3509FD5D" w14:textId="77777777" w:rsidR="00732E72" w:rsidRPr="00126418" w:rsidRDefault="00155D92" w:rsidP="00A35193">
      <w:pPr>
        <w:pStyle w:val="Komentarotekstas"/>
        <w:ind w:left="993" w:firstLine="0"/>
        <w:rPr>
          <w:rFonts w:ascii="Times New Roman" w:hAnsi="Times New Roman"/>
          <w:sz w:val="24"/>
          <w:szCs w:val="24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>________</w:t>
      </w:r>
      <w:r w:rsidR="00732E72" w:rsidRPr="00126418">
        <w:rPr>
          <w:rFonts w:ascii="Times New Roman" w:hAnsi="Times New Roman"/>
          <w:sz w:val="24"/>
          <w:szCs w:val="24"/>
          <w:lang w:eastAsia="lt-LT"/>
        </w:rPr>
        <w:t xml:space="preserve"> Nr. ______</w:t>
      </w:r>
      <w:r w:rsidRPr="00126418">
        <w:rPr>
          <w:rFonts w:ascii="Times New Roman" w:hAnsi="Times New Roman"/>
          <w:sz w:val="24"/>
          <w:szCs w:val="24"/>
          <w:lang w:eastAsia="lt-LT"/>
        </w:rPr>
        <w:t>________________</w:t>
      </w:r>
      <w:r w:rsidR="00732E72" w:rsidRPr="00126418">
        <w:rPr>
          <w:rFonts w:ascii="Times New Roman" w:hAnsi="Times New Roman"/>
          <w:sz w:val="24"/>
          <w:szCs w:val="24"/>
        </w:rPr>
        <w:t xml:space="preserve"> </w:t>
      </w:r>
      <w:r w:rsidR="00732E72" w:rsidRPr="00126418">
        <w:rPr>
          <w:rFonts w:ascii="Times New Roman" w:hAnsi="Times New Roman"/>
          <w:sz w:val="24"/>
          <w:szCs w:val="24"/>
          <w:lang w:eastAsia="lt-LT"/>
        </w:rPr>
        <w:tab/>
        <w:t>Patikslinimo data _________</w:t>
      </w:r>
      <w:r w:rsidRPr="00126418">
        <w:rPr>
          <w:rFonts w:ascii="Times New Roman" w:hAnsi="Times New Roman"/>
          <w:sz w:val="24"/>
          <w:szCs w:val="24"/>
          <w:lang w:eastAsia="lt-LT"/>
        </w:rPr>
        <w:t>_____</w:t>
      </w:r>
    </w:p>
    <w:p w14:paraId="5B499613" w14:textId="77777777" w:rsidR="00A35193" w:rsidRPr="00126418" w:rsidRDefault="00155D92" w:rsidP="00155D92">
      <w:pPr>
        <w:pStyle w:val="Komentarotekstas"/>
        <w:rPr>
          <w:rFonts w:ascii="Times New Roman" w:hAnsi="Times New Roman"/>
          <w:i/>
          <w:sz w:val="24"/>
          <w:szCs w:val="24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="00732E72" w:rsidRPr="00126418">
        <w:rPr>
          <w:rFonts w:ascii="Times New Roman" w:hAnsi="Times New Roman"/>
          <w:sz w:val="24"/>
          <w:szCs w:val="24"/>
          <w:lang w:eastAsia="lt-LT"/>
        </w:rPr>
        <w:t xml:space="preserve">(data) </w:t>
      </w:r>
      <w:r w:rsidR="00A35193" w:rsidRPr="00126418">
        <w:rPr>
          <w:rFonts w:ascii="Times New Roman" w:hAnsi="Times New Roman"/>
          <w:sz w:val="24"/>
          <w:szCs w:val="24"/>
          <w:lang w:eastAsia="lt-LT"/>
        </w:rPr>
        <w:tab/>
      </w:r>
      <w:r w:rsidR="00A35193" w:rsidRPr="00126418">
        <w:rPr>
          <w:rFonts w:ascii="Times New Roman" w:hAnsi="Times New Roman"/>
          <w:i/>
          <w:sz w:val="24"/>
          <w:szCs w:val="24"/>
        </w:rPr>
        <w:t>(Ataskaitai numeris suteikiamas</w:t>
      </w:r>
      <w:r w:rsidR="00A35193" w:rsidRPr="00126418">
        <w:rPr>
          <w:rFonts w:ascii="Times New Roman" w:hAnsi="Times New Roman"/>
          <w:i/>
          <w:sz w:val="24"/>
          <w:szCs w:val="24"/>
        </w:rPr>
        <w:tab/>
      </w:r>
      <w:r w:rsidR="00A35193" w:rsidRPr="00126418">
        <w:rPr>
          <w:rFonts w:ascii="Times New Roman" w:hAnsi="Times New Roman"/>
          <w:i/>
          <w:sz w:val="24"/>
          <w:szCs w:val="24"/>
        </w:rPr>
        <w:tab/>
      </w:r>
      <w:r w:rsidRPr="00126418">
        <w:rPr>
          <w:rFonts w:ascii="Times New Roman" w:hAnsi="Times New Roman"/>
          <w:i/>
          <w:sz w:val="24"/>
          <w:szCs w:val="24"/>
        </w:rPr>
        <w:t xml:space="preserve">              </w:t>
      </w:r>
      <w:r w:rsidR="00A35193" w:rsidRPr="00126418">
        <w:rPr>
          <w:rFonts w:ascii="Times New Roman" w:hAnsi="Times New Roman"/>
          <w:i/>
          <w:sz w:val="24"/>
          <w:szCs w:val="24"/>
        </w:rPr>
        <w:t>(tikslinant Ataskaitą</w:t>
      </w:r>
      <w:r w:rsidR="00223863" w:rsidRPr="00126418">
        <w:rPr>
          <w:rFonts w:ascii="Times New Roman" w:hAnsi="Times New Roman"/>
          <w:i/>
          <w:sz w:val="24"/>
          <w:szCs w:val="24"/>
        </w:rPr>
        <w:t>,</w:t>
      </w:r>
      <w:r w:rsidR="00A35193" w:rsidRPr="00126418">
        <w:rPr>
          <w:rFonts w:ascii="Times New Roman" w:hAnsi="Times New Roman"/>
          <w:i/>
          <w:sz w:val="24"/>
          <w:szCs w:val="24"/>
        </w:rPr>
        <w:t xml:space="preserve"> </w:t>
      </w:r>
    </w:p>
    <w:p w14:paraId="310F4712" w14:textId="77777777" w:rsidR="00732E72" w:rsidRPr="00126418" w:rsidRDefault="00A35193" w:rsidP="00A35193">
      <w:pPr>
        <w:pStyle w:val="Komentarotekstas"/>
        <w:ind w:left="1440"/>
        <w:rPr>
          <w:rFonts w:ascii="Times New Roman" w:hAnsi="Times New Roman"/>
          <w:i/>
          <w:sz w:val="24"/>
          <w:szCs w:val="24"/>
        </w:rPr>
      </w:pPr>
      <w:r w:rsidRPr="00126418">
        <w:rPr>
          <w:rFonts w:ascii="Times New Roman" w:hAnsi="Times New Roman"/>
          <w:i/>
          <w:sz w:val="24"/>
          <w:szCs w:val="24"/>
        </w:rPr>
        <w:t>eilės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="00732E72" w:rsidRPr="00126418">
        <w:rPr>
          <w:rFonts w:ascii="Times New Roman" w:hAnsi="Times New Roman"/>
          <w:i/>
          <w:sz w:val="24"/>
          <w:szCs w:val="24"/>
        </w:rPr>
        <w:t>tvarka pradedant nuo 1)</w:t>
      </w:r>
      <w:r w:rsidRPr="00126418">
        <w:rPr>
          <w:rFonts w:ascii="Times New Roman" w:hAnsi="Times New Roman"/>
          <w:i/>
          <w:sz w:val="24"/>
          <w:szCs w:val="24"/>
        </w:rPr>
        <w:tab/>
      </w:r>
      <w:r w:rsidR="00155D92" w:rsidRPr="00126418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223863" w:rsidRPr="00126418">
        <w:rPr>
          <w:rFonts w:ascii="Times New Roman" w:hAnsi="Times New Roman"/>
          <w:i/>
          <w:sz w:val="24"/>
          <w:szCs w:val="24"/>
        </w:rPr>
        <w:t xml:space="preserve">jos </w:t>
      </w:r>
      <w:r w:rsidRPr="00126418">
        <w:rPr>
          <w:rFonts w:ascii="Times New Roman" w:hAnsi="Times New Roman"/>
          <w:i/>
          <w:sz w:val="24"/>
          <w:szCs w:val="24"/>
        </w:rPr>
        <w:t>numeris nesikeičia)</w:t>
      </w:r>
    </w:p>
    <w:p w14:paraId="32265428" w14:textId="77777777" w:rsidR="00732E72" w:rsidRPr="00126418" w:rsidRDefault="00732E72" w:rsidP="00732E72">
      <w:pPr>
        <w:pStyle w:val="Komentarotekstas"/>
        <w:ind w:left="5760"/>
        <w:rPr>
          <w:rFonts w:ascii="Times New Roman" w:hAnsi="Times New Roman"/>
          <w:sz w:val="24"/>
          <w:szCs w:val="24"/>
        </w:rPr>
      </w:pPr>
    </w:p>
    <w:p w14:paraId="03775B7A" w14:textId="77777777" w:rsidR="00732E72" w:rsidRPr="00126418" w:rsidRDefault="00732E72" w:rsidP="00732E72">
      <w:pPr>
        <w:widowControl w:val="0"/>
        <w:tabs>
          <w:tab w:val="left" w:pos="6500"/>
        </w:tabs>
        <w:autoSpaceDE w:val="0"/>
        <w:autoSpaceDN w:val="0"/>
        <w:adjustRightInd w:val="0"/>
        <w:ind w:left="1296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ab/>
      </w:r>
    </w:p>
    <w:p w14:paraId="14FCFBBD" w14:textId="77777777" w:rsidR="007A1DE4" w:rsidRPr="00126418" w:rsidRDefault="005235E0" w:rsidP="007A1D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eastAsia="lt-LT"/>
        </w:rPr>
      </w:pPr>
      <w:r w:rsidRPr="00126418" w:rsidDel="005235E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48523FC7" w14:textId="77777777" w:rsidR="00B32C69" w:rsidRPr="00126418" w:rsidRDefault="00B32C69" w:rsidP="00B32C69">
      <w:pPr>
        <w:tabs>
          <w:tab w:val="left" w:pos="720"/>
        </w:tabs>
        <w:autoSpaceDN w:val="0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1. INFORMACIJA APIE PROJEKTĄ </w:t>
      </w:r>
    </w:p>
    <w:p w14:paraId="16657F06" w14:textId="77777777" w:rsidR="00B32C69" w:rsidRPr="00126418" w:rsidRDefault="00B32C69" w:rsidP="007A1DE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eastAsia="lt-L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5948"/>
      </w:tblGrid>
      <w:tr w:rsidR="007A1DE4" w:rsidRPr="00126418" w14:paraId="7646415B" w14:textId="77777777" w:rsidTr="00EF1425">
        <w:trPr>
          <w:trHeight w:val="39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6D8D4" w14:textId="5C596483" w:rsidR="007A1DE4" w:rsidRPr="00126418" w:rsidRDefault="00D22093" w:rsidP="00D54B7B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Iš Europos Sąjungos struktūrinių fondų lėšų bendrai finansuojamo projekto (toliau – projektas)</w:t>
            </w:r>
            <w:r w:rsidR="0081369F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A1DE4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A14" w14:textId="77777777" w:rsidR="00F8041A" w:rsidRPr="00126418" w:rsidRDefault="00F8041A" w:rsidP="00180C65">
            <w:pPr>
              <w:widowControl w:val="0"/>
              <w:tabs>
                <w:tab w:val="left" w:pos="2355"/>
              </w:tabs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Nurodomas visas projekto pavadinimas pagal  projekto sutartį. </w:t>
            </w:r>
          </w:p>
          <w:p w14:paraId="69EA3BAB" w14:textId="77777777" w:rsidR="00F8041A" w:rsidRPr="00126418" w:rsidRDefault="00F8041A" w:rsidP="00180C65">
            <w:pPr>
              <w:widowControl w:val="0"/>
              <w:tabs>
                <w:tab w:val="left" w:pos="2355"/>
              </w:tabs>
              <w:ind w:left="116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Kai </w:t>
            </w:r>
            <w:r w:rsidR="000965F5"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Ataskaita</w:t>
            </w:r>
            <w:r w:rsidR="00180C65"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pildoma prisijungus prie </w:t>
            </w:r>
            <w:r w:rsidR="00180C65" w:rsidRPr="00126418">
              <w:rPr>
                <w:rFonts w:ascii="Times New Roman" w:hAnsi="Times New Roman"/>
                <w:i/>
                <w:sz w:val="24"/>
                <w:szCs w:val="24"/>
              </w:rPr>
              <w:t>DMS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, šis laukelis užpildomas automatiškai.</w:t>
            </w:r>
          </w:p>
          <w:p w14:paraId="59FFF71F" w14:textId="77777777" w:rsidR="00302B2E" w:rsidRPr="00126418" w:rsidRDefault="00302B2E" w:rsidP="00180C65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</w:t>
            </w:r>
            <w:r w:rsidR="008C58C4" w:rsidRPr="00126418">
              <w:rPr>
                <w:rFonts w:ascii="Times New Roman" w:hAnsi="Times New Roman"/>
                <w:i/>
                <w:sz w:val="24"/>
                <w:szCs w:val="24"/>
              </w:rPr>
              <w:t>ičius – 150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BB83E99" w14:textId="77777777" w:rsidR="007A1DE4" w:rsidRPr="00126418" w:rsidRDefault="00F8041A" w:rsidP="00180C65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7A1DE4" w:rsidRPr="00126418" w14:paraId="7417C14C" w14:textId="77777777" w:rsidTr="00EF1425">
        <w:trPr>
          <w:trHeight w:val="39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462EBB" w14:textId="77777777" w:rsidR="007A1DE4" w:rsidRPr="00126418" w:rsidRDefault="007A1DE4" w:rsidP="00FE5A2B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A5A" w14:textId="77777777" w:rsidR="00F8041A" w:rsidRPr="00126418" w:rsidRDefault="00F8041A" w:rsidP="00180C65">
            <w:pPr>
              <w:widowControl w:val="0"/>
              <w:tabs>
                <w:tab w:val="left" w:pos="2355"/>
              </w:tabs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Nurodomas visas projekto kodas</w:t>
            </w:r>
            <w:r w:rsidR="00180C65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pagal projekto sutartį.</w:t>
            </w:r>
          </w:p>
          <w:p w14:paraId="5F118DEF" w14:textId="77777777" w:rsidR="00F8041A" w:rsidRPr="00126418" w:rsidRDefault="00F8041A" w:rsidP="00180C65">
            <w:pPr>
              <w:widowControl w:val="0"/>
              <w:tabs>
                <w:tab w:val="left" w:pos="2355"/>
              </w:tabs>
              <w:ind w:left="116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3F7EFDBD" w14:textId="77777777" w:rsidR="00302B2E" w:rsidRPr="00126418" w:rsidRDefault="00302B2E" w:rsidP="00302B2E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30.</w:t>
            </w:r>
          </w:p>
          <w:p w14:paraId="05D9156E" w14:textId="77777777" w:rsidR="003041B4" w:rsidRPr="00126418" w:rsidRDefault="003041B4" w:rsidP="003041B4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302B2E" w:rsidRPr="00126418" w14:paraId="4751C3FC" w14:textId="77777777" w:rsidTr="00EF1425">
        <w:trPr>
          <w:trHeight w:val="39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F847C" w14:textId="71D1A4A2" w:rsidR="00302B2E" w:rsidRPr="00126418" w:rsidRDefault="00302B2E" w:rsidP="007721E7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Projekto vykdyto</w:t>
            </w:r>
            <w:r w:rsidR="002113B1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j</w:t>
            </w:r>
            <w:r w:rsidR="007721E7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6E6" w14:textId="2858A831" w:rsidR="00302B2E" w:rsidRPr="00126418" w:rsidRDefault="00302B2E" w:rsidP="004B51A9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Nurodomas tikslus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Ataskaitą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teikiančio projekto vykdytojo pavadinimas </w:t>
            </w:r>
            <w:r w:rsidR="006A2BBD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arba ūkinę komercinę veiklą vykdančio fizinio asmens (toliau – fizinis asmuo) vardas, pavardė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pagal projekto sutartį.</w:t>
            </w:r>
          </w:p>
          <w:p w14:paraId="279484D5" w14:textId="77777777" w:rsidR="00302B2E" w:rsidRPr="00126418" w:rsidRDefault="00302B2E" w:rsidP="004B51A9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07B8999A" w14:textId="77777777" w:rsidR="00302B2E" w:rsidRPr="00126418" w:rsidRDefault="00C4079C" w:rsidP="004B51A9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68" w:right="136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14</w:t>
            </w:r>
            <w:r w:rsidR="00302B2E" w:rsidRPr="00126418">
              <w:rPr>
                <w:rFonts w:ascii="Times New Roman" w:hAnsi="Times New Roman"/>
                <w:i/>
                <w:sz w:val="24"/>
                <w:szCs w:val="24"/>
              </w:rPr>
              <w:t>0.</w:t>
            </w:r>
          </w:p>
          <w:p w14:paraId="4FE96197" w14:textId="77777777" w:rsidR="00302B2E" w:rsidRPr="00126418" w:rsidRDefault="00302B2E" w:rsidP="004B51A9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68" w:right="136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302B2E" w:rsidRPr="00126418" w14:paraId="54F8DC21" w14:textId="77777777" w:rsidTr="00EF1425">
        <w:trPr>
          <w:trHeight w:val="39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86421" w14:textId="77777777" w:rsidR="00302B2E" w:rsidRPr="00126418" w:rsidRDefault="00302B2E" w:rsidP="00FE5A2B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Projekto vykdytojo </w:t>
            </w:r>
            <w:r w:rsidRPr="00126418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986" w14:textId="3ADE5472" w:rsidR="003B7AE3" w:rsidRPr="00126418" w:rsidRDefault="00302B2E" w:rsidP="006A2BBD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Nurodomas projekto vykdytojo kodas</w:t>
            </w:r>
            <w:r w:rsidR="007B78B1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, nurodytas </w:t>
            </w:r>
            <w:r w:rsidR="00DF4985" w:rsidRPr="00126418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="007B78B1" w:rsidRPr="00126418">
              <w:rPr>
                <w:rFonts w:ascii="Times New Roman" w:hAnsi="Times New Roman"/>
                <w:i/>
                <w:sz w:val="24"/>
                <w:szCs w:val="24"/>
              </w:rPr>
              <w:t>uridinių asmenų registre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50F184" w14:textId="77777777" w:rsidR="0028019E" w:rsidRPr="00126418" w:rsidRDefault="0028019E" w:rsidP="00D523EA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Lietuvos juridinių asmenų nurodomas 7 arba 9 simbolių kodas. Užsienio juridinių asmenų nurodomas nuo 5 iki 15 simbolių kodas.</w:t>
            </w:r>
          </w:p>
          <w:p w14:paraId="511FA525" w14:textId="77777777" w:rsidR="0028019E" w:rsidRPr="00126418" w:rsidRDefault="0028019E" w:rsidP="006A2BBD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16F209" w14:textId="53107ED3" w:rsidR="006A2BBD" w:rsidRPr="00126418" w:rsidRDefault="006A2BBD" w:rsidP="006A2BBD">
            <w:pPr>
              <w:widowControl w:val="0"/>
              <w:ind w:left="68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Jeigu projekto vykdytojas yra fizinis asmuo, nurodoma jo gimimo data </w:t>
            </w:r>
            <w:r w:rsidR="0028019E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 tarpų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formatu </w:t>
            </w:r>
            <w:r w:rsidR="00C460B1" w:rsidRPr="00126418">
              <w:rPr>
                <w:rFonts w:ascii="Times New Roman" w:hAnsi="Times New Roman"/>
                <w:i/>
                <w:sz w:val="24"/>
                <w:szCs w:val="24"/>
              </w:rPr>
              <w:t>YYYYMMDD</w:t>
            </w:r>
            <w:r w:rsidR="0028019E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, simbolių skaičius – 8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28D691E8" w14:textId="77777777" w:rsidR="00302B2E" w:rsidRPr="00126418" w:rsidRDefault="00302B2E" w:rsidP="003B7AE3">
            <w:pPr>
              <w:widowControl w:val="0"/>
              <w:ind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Kai Ataskaita pildoma prisijungus prie DMS, šis laukelis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lastRenderedPageBreak/>
              <w:t>užpildomas automatiškai.</w:t>
            </w:r>
          </w:p>
          <w:p w14:paraId="33656C4F" w14:textId="77777777" w:rsidR="00302B2E" w:rsidRPr="00126418" w:rsidRDefault="00302B2E" w:rsidP="004B51A9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68" w:right="136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7A1DE4" w:rsidRPr="00126418" w14:paraId="4BF13C91" w14:textId="77777777" w:rsidTr="00EF1425">
        <w:trPr>
          <w:trHeight w:val="39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1B820" w14:textId="77777777" w:rsidR="007A1DE4" w:rsidRPr="00126418" w:rsidRDefault="007A1DE4" w:rsidP="00FE5A2B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Projekto finansavimo pabaigos data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12C" w14:textId="77777777" w:rsidR="00A74B22" w:rsidRPr="00126418" w:rsidRDefault="00A74B22" w:rsidP="00A74B22">
            <w:pPr>
              <w:widowControl w:val="0"/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Nurodoma projekto finansavimo pabaigos data, t. y</w:t>
            </w:r>
            <w:r w:rsidRPr="00126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galutiniame mokėjimo prašyme nurodytų išlaidų apmokėjimo projekto vykdytojui data arba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data, kai projekto vykdytojas apmoka visas galutiniame mokėjimo prašyme nurodytas išlaidas rangovui, paslaugų teikėjui arba prekių tiekėjui (kai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galutiniame mokėjimo prašyme deklaruotos</w:t>
            </w:r>
            <w:r w:rsidRPr="00126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išlaidos apmokamos taikant sąskaitų apmokėjimo būdą)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atsižvelgiant į tai, kuris veiksmas atliekamas vėliau, arba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galutinio mokėjimo prašymo patvirtinimo data, jei </w:t>
            </w:r>
            <w:r w:rsidR="000A2028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pagal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galutin</w:t>
            </w:r>
            <w:r w:rsidR="000A2028" w:rsidRPr="00126418">
              <w:rPr>
                <w:rFonts w:ascii="Times New Roman" w:hAnsi="Times New Roman"/>
                <w:i/>
                <w:sz w:val="24"/>
                <w:szCs w:val="24"/>
              </w:rPr>
              <w:t>į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mokėjimo prašym</w:t>
            </w:r>
            <w:r w:rsidR="000A2028" w:rsidRPr="00126418">
              <w:rPr>
                <w:rFonts w:ascii="Times New Roman" w:hAnsi="Times New Roman"/>
                <w:i/>
                <w:sz w:val="24"/>
                <w:szCs w:val="24"/>
              </w:rPr>
              <w:t>ą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nėra apmokamos projekto išlaidos.</w:t>
            </w:r>
          </w:p>
          <w:p w14:paraId="134B0DE5" w14:textId="6F0FD5C4" w:rsidR="00A74B22" w:rsidRPr="00126418" w:rsidRDefault="00C4079C" w:rsidP="00A74B22">
            <w:pPr>
              <w:widowControl w:val="0"/>
              <w:ind w:left="116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Data nurodoma formatu 0000-00-00</w:t>
            </w:r>
            <w:r w:rsidR="00A74B22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160B38D" w14:textId="77777777" w:rsidR="00A74B22" w:rsidRPr="00126418" w:rsidRDefault="00A74B22" w:rsidP="00A74B22">
            <w:pPr>
              <w:widowControl w:val="0"/>
              <w:ind w:left="116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35D50C41" w14:textId="77777777" w:rsidR="00893141" w:rsidRPr="00126418" w:rsidRDefault="00893141" w:rsidP="00A74B22">
            <w:pPr>
              <w:widowControl w:val="0"/>
              <w:ind w:left="116"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10.</w:t>
            </w:r>
          </w:p>
          <w:p w14:paraId="4943DFE5" w14:textId="77777777" w:rsidR="007A1DE4" w:rsidRPr="00126418" w:rsidRDefault="00A74B22" w:rsidP="00A74B22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ind w:left="116" w:right="136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7A1DE4" w:rsidRPr="00126418" w14:paraId="3AE12335" w14:textId="77777777" w:rsidTr="00155D92">
        <w:trPr>
          <w:trHeight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D617E" w14:textId="77777777" w:rsidR="007A1DE4" w:rsidRPr="00126418" w:rsidRDefault="007A1DE4" w:rsidP="00FE5A2B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Informacija apie projekto vykdytojo atstovą, atsakingą už priežiūrą įgyvendinus projektą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81D7F2" w14:textId="77777777" w:rsidR="007A1DE4" w:rsidRPr="00126418" w:rsidRDefault="007A1DE4" w:rsidP="007A1DE4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919" w14:textId="77777777" w:rsidR="00572468" w:rsidRPr="00126418" w:rsidRDefault="00572468" w:rsidP="00572468">
            <w:pPr>
              <w:widowControl w:val="0"/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Nurodomas projekto vykdytojo atstovo, atsakingo už priežiūrą įgyvendinus projektą, visas vardas, pavardė, </w:t>
            </w:r>
            <w:r w:rsidR="003041B4" w:rsidRPr="00126418">
              <w:rPr>
                <w:rFonts w:ascii="Times New Roman" w:hAnsi="Times New Roman"/>
                <w:i/>
                <w:sz w:val="24"/>
                <w:szCs w:val="24"/>
              </w:rPr>
              <w:t>kontaktinio</w:t>
            </w:r>
            <w:r w:rsidR="004C37A4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telefono numeris, el. pašt</w:t>
            </w:r>
            <w:r w:rsidR="004C37A4" w:rsidRPr="00126418">
              <w:rPr>
                <w:rFonts w:ascii="Times New Roman" w:hAnsi="Times New Roman"/>
                <w:i/>
                <w:sz w:val="24"/>
                <w:szCs w:val="24"/>
              </w:rPr>
              <w:t>o adresas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4A35C51" w14:textId="77777777" w:rsidR="00893141" w:rsidRPr="00126418" w:rsidRDefault="00893141" w:rsidP="004C37A4">
            <w:pPr>
              <w:widowControl w:val="0"/>
              <w:suppressAutoHyphens/>
              <w:autoSpaceDE w:val="0"/>
              <w:autoSpaceDN w:val="0"/>
              <w:adjustRightInd w:val="0"/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150.</w:t>
            </w:r>
          </w:p>
          <w:p w14:paraId="7A196268" w14:textId="77777777" w:rsidR="007A1DE4" w:rsidRPr="00126418" w:rsidRDefault="00572468" w:rsidP="004C37A4">
            <w:pPr>
              <w:widowControl w:val="0"/>
              <w:suppressAutoHyphens/>
              <w:autoSpaceDE w:val="0"/>
              <w:autoSpaceDN w:val="0"/>
              <w:adjustRightInd w:val="0"/>
              <w:ind w:left="116" w:right="136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Nurodyti privaloma. </w:t>
            </w:r>
          </w:p>
        </w:tc>
      </w:tr>
      <w:tr w:rsidR="007A1DE4" w:rsidRPr="00126418" w14:paraId="44CDE753" w14:textId="77777777" w:rsidTr="00155D92">
        <w:trPr>
          <w:trHeight w:val="38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8E61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330F2F" w14:textId="77777777" w:rsidR="007A1DE4" w:rsidRPr="00126418" w:rsidRDefault="007A1DE4" w:rsidP="007A1DE4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FC8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7A1DE4" w:rsidRPr="00126418" w14:paraId="1F7B08C4" w14:textId="77777777" w:rsidTr="00155D92">
        <w:trPr>
          <w:trHeight w:val="38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4CF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00E1E2" w14:textId="0FC64480" w:rsidR="007A1DE4" w:rsidRPr="00126418" w:rsidRDefault="007A1DE4" w:rsidP="004C05A4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telefon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</w:t>
            </w: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5ED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7A1DE4" w:rsidRPr="00126418" w14:paraId="273C0F22" w14:textId="77777777" w:rsidTr="00155D92">
        <w:trPr>
          <w:trHeight w:val="25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C5D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4323DD" w14:textId="77777777" w:rsidR="007A1DE4" w:rsidRPr="00126418" w:rsidRDefault="007A1DE4" w:rsidP="007A1DE4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el. pašt</w:t>
            </w:r>
            <w:r w:rsidR="00F21845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 adresas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FCD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3933C4" w:rsidRPr="00126418" w14:paraId="378DDD8C" w14:textId="77777777" w:rsidTr="004A667F">
        <w:trPr>
          <w:trHeight w:val="253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F8F" w14:textId="654205EA" w:rsidR="003933C4" w:rsidRPr="00126418" w:rsidRDefault="003933C4" w:rsidP="004C1306">
            <w:pPr>
              <w:widowControl w:val="0"/>
              <w:tabs>
                <w:tab w:val="left" w:pos="2355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Ataskaita teikiama (kaip nurodyta projekto sutartyje):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78E" w14:textId="0BED0CF4" w:rsidR="009968F7" w:rsidRPr="00126418" w:rsidRDefault="009968F7" w:rsidP="009968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Tikrint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kasmet per 30 dienų praėjus kiekvieniems metams po projekto finansavimo pabaigos</w:t>
            </w:r>
          </w:p>
          <w:p w14:paraId="20DFBA8C" w14:textId="7514E7E0" w:rsidR="003933C4" w:rsidRPr="00126418" w:rsidRDefault="003933C4" w:rsidP="003933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Tikrint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kasmet</w:t>
            </w:r>
            <w:r w:rsidR="009968F7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per 30 dienų nuo kalendorinių metų pabaigos </w:t>
            </w:r>
          </w:p>
          <w:p w14:paraId="2A39CF59" w14:textId="0ACE891F" w:rsidR="009968F7" w:rsidRPr="00126418" w:rsidRDefault="00D54B7B" w:rsidP="009968F7">
            <w:pPr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Tikrint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</w:r>
            <w:r w:rsidR="00D16C8B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76F9A" w:rsidRPr="00126418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9968F7" w:rsidRPr="00126418">
              <w:rPr>
                <w:rFonts w:ascii="Times New Roman" w:hAnsi="Times New Roman"/>
                <w:bCs/>
                <w:sz w:val="24"/>
                <w:szCs w:val="24"/>
              </w:rPr>
              <w:t>itu</w:t>
            </w:r>
            <w:r w:rsidR="00DE11B6" w:rsidRPr="001264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5C0F" w:rsidRPr="00126418">
              <w:rPr>
                <w:rFonts w:ascii="Times New Roman" w:hAnsi="Times New Roman"/>
                <w:bCs/>
                <w:sz w:val="24"/>
                <w:szCs w:val="24"/>
              </w:rPr>
              <w:t xml:space="preserve">projekto sutartyje </w:t>
            </w:r>
            <w:r w:rsidR="009968F7" w:rsidRPr="00126418">
              <w:rPr>
                <w:rFonts w:ascii="Times New Roman" w:hAnsi="Times New Roman"/>
                <w:bCs/>
                <w:sz w:val="24"/>
                <w:szCs w:val="24"/>
              </w:rPr>
              <w:t>nustatytu periodiškumu</w:t>
            </w:r>
          </w:p>
          <w:p w14:paraId="39868502" w14:textId="77777777" w:rsidR="003933C4" w:rsidRPr="00126418" w:rsidRDefault="003933C4" w:rsidP="003933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A96EF2" w14:textId="77777777" w:rsidR="003933C4" w:rsidRPr="00126418" w:rsidRDefault="003933C4" w:rsidP="003933C4">
            <w:pPr>
              <w:widowControl w:val="0"/>
              <w:ind w:right="136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529BA175" w14:textId="17123639" w:rsidR="003933C4" w:rsidRPr="00126418" w:rsidRDefault="003933C4" w:rsidP="003933C4">
            <w:pPr>
              <w:ind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7A1DE4" w:rsidRPr="00126418" w14:paraId="510C2213" w14:textId="77777777" w:rsidTr="00E773C1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6604" w14:textId="77777777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Ši ataskaita teikiama už laikotarpį: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90C" w14:textId="443E9EE4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nuo 20..</w:t>
            </w:r>
            <w:r w:rsidR="00893141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-...-...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iki 20..</w:t>
            </w:r>
            <w:r w:rsidR="00893141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-...-...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4833BA25" w14:textId="77777777" w:rsidR="00156A8A" w:rsidRPr="00126418" w:rsidRDefault="00156A8A" w:rsidP="00887EA7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14:paraId="0378EFCB" w14:textId="1C19CF6D" w:rsidR="00A010B2" w:rsidRPr="00126418" w:rsidRDefault="00887EA7" w:rsidP="00887EA7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Kai Ataskaita teikiama ne vėliau kaip per 30 dienų pasibaigus kalendoriniams metams, pirmais metais (kai atsiskaitoma </w:t>
            </w:r>
            <w:r w:rsidR="00BF403E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ne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už </w:t>
            </w:r>
            <w:r w:rsidR="00BF403E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visus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metus) teikiamos Ataskaitos </w:t>
            </w:r>
            <w:r w:rsidR="006E52A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pradžios data nurodoma </w:t>
            </w:r>
            <w:r w:rsidR="003C262D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kita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diena po projekto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finansavimo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pabaigos, o Ataskaitos </w:t>
            </w:r>
            <w:r w:rsidR="006E52A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pabaigos data sutampa su paskutine ataskaitinių </w:t>
            </w:r>
            <w:r w:rsidR="00390700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kalendorinių metų </w:t>
            </w:r>
            <w:r w:rsidR="004A0D03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(arba ateinančių metų, jei projekto finansavimo pabaigos data yra ataskaitinių metų gruodžio 31 d.)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diena (t. y. gruodž</w:t>
            </w:r>
            <w:r w:rsidR="00B0555C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io 31 d.).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Vėliau teikiamų Ataskaitų </w:t>
            </w:r>
            <w:r w:rsidR="006E52A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pradžios data nurodoma pirma ataskaitinių kalendorinių metų diena (t. y. sausio 1 d.), Ataskaitos </w:t>
            </w:r>
            <w:r w:rsidR="006E52A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pabaigos dat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– paskutinė ataskaitinių kalendorinių metų diena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(t. y. gruodžio 31 d.). </w:t>
            </w:r>
            <w:r w:rsidR="00A010B2" w:rsidRPr="00126418">
              <w:rPr>
                <w:rFonts w:ascii="Times New Roman" w:hAnsi="Times New Roman"/>
                <w:i/>
                <w:sz w:val="24"/>
                <w:szCs w:val="24"/>
              </w:rPr>
              <w:t>Teikiant paskutinę Ataskaitą, jos laikotarpio pradžios data nurodoma pirma ataskaitinių kalendorinių metų diena (t. y. sausio 1 d.), o Ataskaitos laikotarpio pabaigos data – ataskaitinio laikotarpio met</w:t>
            </w:r>
            <w:r w:rsidR="009A7840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ai ir </w:t>
            </w:r>
            <w:r w:rsidR="00A010B2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projekto finansavimo pabaigos mėn</w:t>
            </w:r>
            <w:r w:rsidR="006033B2" w:rsidRPr="00126418">
              <w:rPr>
                <w:rFonts w:ascii="Times New Roman" w:hAnsi="Times New Roman"/>
                <w:i/>
                <w:sz w:val="24"/>
                <w:szCs w:val="24"/>
              </w:rPr>
              <w:t>uo</w:t>
            </w:r>
            <w:r w:rsidR="00A010B2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ir diena.</w:t>
            </w:r>
          </w:p>
          <w:p w14:paraId="5193E3C3" w14:textId="29F31927" w:rsidR="00887EA7" w:rsidRPr="00126418" w:rsidRDefault="00887EA7" w:rsidP="00887EA7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lastRenderedPageBreak/>
              <w:t>Kai Ataskaita teikiama ne vėliau kaip per 30 dienų praėjus kiekvieniems iš projekto sutartyje nurodyt</w:t>
            </w:r>
            <w:r w:rsidR="00BB0B0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ų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met</w:t>
            </w:r>
            <w:r w:rsidR="00BB0B0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ų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po projekto finansavimo pabaigos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,</w:t>
            </w:r>
            <w:r w:rsidR="005571E9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teikiant Ataskaitą pirmą kartą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Ataskaitos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pradžios data nurodoma </w:t>
            </w:r>
            <w:r w:rsidR="00BB0B0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kita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diena po projekto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finansavimo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pabaigos, o Ataskaitos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laikotarpio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pabaigos data 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apskaičiuojama prie </w:t>
            </w:r>
            <w:r w:rsidR="004C05A4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</w:t>
            </w:r>
            <w:r w:rsidR="00A4662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taskaitos pradžios datos pridėjus 1 metus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. Teikiant vėlesnes </w:t>
            </w:r>
            <w:r w:rsidR="004C05A4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taskaitas </w:t>
            </w:r>
            <w:r w:rsidR="00156A8A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vien</w:t>
            </w:r>
            <w:r w:rsidR="00BB0B02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ais</w:t>
            </w:r>
            <w:r w:rsidR="00156A8A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metais padidinami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tik ataskaitiniai metai, o mėnuo ir dienos išlieka tos pačios. </w:t>
            </w:r>
          </w:p>
          <w:p w14:paraId="31957F57" w14:textId="77777777" w:rsidR="00A96556" w:rsidRPr="00126418" w:rsidRDefault="006E52A2" w:rsidP="00887EA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K</w:t>
            </w:r>
            <w:r w:rsidR="00887EA7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ai Ataskaita teikiama </w:t>
            </w:r>
            <w:r w:rsidR="00887EA7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kitu projekto su</w:t>
            </w:r>
            <w:r w:rsidR="00B94FD8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tartyje nustatytu periodiškumu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teikiant Ataskaitą pirmą kartą Ataskaitos laikotarpio pradžios data nurodoma </w:t>
            </w:r>
            <w:r w:rsidR="00944724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kita 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diena po projekto finansavimo pabaigos, o 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Ataskaitos pabaigos data – </w:t>
            </w:r>
            <w:r w:rsidR="009A7840" w:rsidRPr="00126418">
              <w:rPr>
                <w:rFonts w:ascii="Times New Roman" w:hAnsi="Times New Roman"/>
                <w:i/>
                <w:sz w:val="24"/>
                <w:szCs w:val="24"/>
              </w:rPr>
              <w:t>ataskaitinio laikotarpio metai ir projekto finansavimo pabaigos mėnuo ir diena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Teikiant vėlesnes Ataskaitas, Ataskaitos laikotarpio pradžios data nurodoma kita diena po ankstesnės Ataskaitos laikotarpio pabaigos datos, o laikotarpio pabaiga – </w:t>
            </w:r>
            <w:r w:rsidR="009A7840" w:rsidRPr="00126418">
              <w:rPr>
                <w:rFonts w:ascii="Times New Roman" w:hAnsi="Times New Roman"/>
                <w:i/>
                <w:sz w:val="24"/>
                <w:szCs w:val="24"/>
              </w:rPr>
              <w:t>ataskaitinio laikotarpio metai ir projekto finansavimo pabaigos mėnuo ir diena</w:t>
            </w: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.</w:t>
            </w:r>
          </w:p>
          <w:p w14:paraId="4F42FBBB" w14:textId="46C872B6" w:rsidR="00302B2E" w:rsidRPr="00126418" w:rsidRDefault="00D439C3" w:rsidP="00887E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Data nurodoma formatu 0000-00-00</w:t>
            </w:r>
            <w:r w:rsidR="00302B2E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7C00794" w14:textId="77777777" w:rsidR="006A73F3" w:rsidRPr="00126418" w:rsidRDefault="006A73F3" w:rsidP="006A73F3">
            <w:pPr>
              <w:widowControl w:val="0"/>
              <w:ind w:firstLine="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7CEFA003" w14:textId="77777777" w:rsidR="00893141" w:rsidRPr="00126418" w:rsidRDefault="00893141" w:rsidP="006A73F3">
            <w:pPr>
              <w:widowControl w:val="0"/>
              <w:ind w:firstLine="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10.</w:t>
            </w:r>
          </w:p>
          <w:p w14:paraId="0FDA9ED6" w14:textId="77777777" w:rsidR="006A73F3" w:rsidRPr="00126418" w:rsidRDefault="006A73F3" w:rsidP="006A73F3">
            <w:pPr>
              <w:widowControl w:val="0"/>
              <w:ind w:firstLine="8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Nurodyti privaloma. </w:t>
            </w:r>
          </w:p>
        </w:tc>
      </w:tr>
    </w:tbl>
    <w:p w14:paraId="598424CB" w14:textId="77777777" w:rsidR="007A1DE4" w:rsidRPr="00126418" w:rsidRDefault="007A1DE4" w:rsidP="007A1D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D845D2F" w14:textId="77777777" w:rsidR="00E942E3" w:rsidRPr="00126418" w:rsidRDefault="00E942E3" w:rsidP="007A1D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9F79AF6" w14:textId="77777777" w:rsidR="006E52A2" w:rsidRPr="00126418" w:rsidRDefault="00B32C69" w:rsidP="00E773C1">
      <w:pPr>
        <w:keepNext/>
        <w:tabs>
          <w:tab w:val="left" w:pos="720"/>
        </w:tabs>
        <w:autoSpaceDN w:val="0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bCs/>
          <w:sz w:val="24"/>
          <w:szCs w:val="24"/>
          <w:lang w:eastAsia="lt-LT"/>
        </w:rPr>
        <w:t>2</w:t>
      </w:r>
      <w:r w:rsidR="007A1DE4" w:rsidRPr="0012641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. STEBĖSENOS RODIKLIAI </w:t>
      </w:r>
    </w:p>
    <w:p w14:paraId="4B007C66" w14:textId="5156A385" w:rsidR="007A1DE4" w:rsidRPr="00126418" w:rsidRDefault="007A1DE4" w:rsidP="00E773C1">
      <w:pPr>
        <w:keepNext/>
        <w:tabs>
          <w:tab w:val="left" w:pos="720"/>
        </w:tabs>
        <w:autoSpaceDN w:val="0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126418">
        <w:rPr>
          <w:rFonts w:ascii="Times New Roman" w:hAnsi="Times New Roman"/>
          <w:i/>
          <w:sz w:val="24"/>
          <w:szCs w:val="24"/>
          <w:lang w:eastAsia="lt-LT"/>
        </w:rPr>
        <w:t>(</w:t>
      </w:r>
      <w:r w:rsidR="006E52A2" w:rsidRPr="00126418">
        <w:rPr>
          <w:rFonts w:ascii="Times New Roman" w:hAnsi="Times New Roman"/>
          <w:i/>
          <w:sz w:val="24"/>
          <w:szCs w:val="24"/>
          <w:lang w:eastAsia="lt-LT"/>
        </w:rPr>
        <w:t>P</w:t>
      </w:r>
      <w:r w:rsidR="00156A8A" w:rsidRPr="00126418">
        <w:rPr>
          <w:rFonts w:ascii="Times New Roman" w:hAnsi="Times New Roman"/>
          <w:i/>
          <w:sz w:val="24"/>
          <w:szCs w:val="24"/>
          <w:lang w:eastAsia="lt-LT"/>
        </w:rPr>
        <w:t>ildoma, jei stebėsenos rodiklių privaloma siekti po projekto finansavimo pabaigos</w:t>
      </w:r>
      <w:r w:rsidR="00573CA0" w:rsidRPr="00126418">
        <w:rPr>
          <w:rFonts w:ascii="Times New Roman" w:hAnsi="Times New Roman"/>
          <w:i/>
          <w:sz w:val="24"/>
          <w:szCs w:val="24"/>
          <w:lang w:eastAsia="lt-LT"/>
        </w:rPr>
        <w:t>.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>)</w:t>
      </w:r>
      <w:r w:rsidRPr="00126418">
        <w:rPr>
          <w:rFonts w:ascii="Times New Roman" w:hAnsi="Times New Roman"/>
          <w:b/>
          <w:bCs/>
          <w:i/>
          <w:sz w:val="24"/>
          <w:szCs w:val="24"/>
          <w:lang w:eastAsia="lt-LT"/>
        </w:rPr>
        <w:t xml:space="preserve"> </w:t>
      </w:r>
    </w:p>
    <w:p w14:paraId="6CB13543" w14:textId="77777777" w:rsidR="007A1DE4" w:rsidRPr="00126418" w:rsidRDefault="007A1DE4" w:rsidP="007A1DE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lt-L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417"/>
        <w:gridCol w:w="2268"/>
        <w:gridCol w:w="1134"/>
        <w:gridCol w:w="1559"/>
        <w:gridCol w:w="1696"/>
      </w:tblGrid>
      <w:tr w:rsidR="000F68BE" w:rsidRPr="00126418" w14:paraId="7CB8511A" w14:textId="77777777" w:rsidTr="001E4941">
        <w:trPr>
          <w:trHeight w:val="55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52DDE" w14:textId="77777777" w:rsidR="00D439C3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left="-96" w:righ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Stebėsenos rodiklio pavadinimas </w:t>
            </w:r>
          </w:p>
          <w:p w14:paraId="0FCD9876" w14:textId="77777777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left="-96" w:right="-80"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(</w:t>
            </w:r>
            <w:r w:rsidR="00D439C3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ir </w:t>
            </w: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matavimo vienetai)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E8F2D" w14:textId="77777777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Reikšmė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7A6EA" w14:textId="77777777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Stebėsenos </w:t>
            </w:r>
            <w:r w:rsidRPr="00126418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rodiklio pasiekimo pagrindimo dokumentai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B1243" w14:textId="77777777" w:rsidR="007A1DE4" w:rsidRPr="00126418" w:rsidRDefault="007A1DE4" w:rsidP="007A1DE4">
            <w:pPr>
              <w:widowControl w:val="0"/>
              <w:autoSpaceDE w:val="0"/>
              <w:autoSpaceDN w:val="0"/>
              <w:adjustRightInd w:val="0"/>
              <w:ind w:left="-60" w:right="-6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9D9D9"/>
                <w:lang w:eastAsia="lt-LT"/>
              </w:rPr>
              <w:t>Komentarai</w:t>
            </w:r>
          </w:p>
        </w:tc>
      </w:tr>
      <w:tr w:rsidR="00647A2D" w:rsidRPr="00126418" w14:paraId="6F0EE285" w14:textId="77777777" w:rsidTr="001E4941">
        <w:trPr>
          <w:trHeight w:val="193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C5E90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48790" w14:textId="77777777" w:rsidR="007A1DE4" w:rsidRPr="00126418" w:rsidRDefault="007A1DE4" w:rsidP="00647A2D">
            <w:pPr>
              <w:widowControl w:val="0"/>
              <w:autoSpaceDE w:val="0"/>
              <w:autoSpaceDN w:val="0"/>
              <w:adjustRightInd w:val="0"/>
              <w:ind w:left="70" w:right="98" w:firstLine="14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Planuota pasiekti reikšmė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18391" w14:textId="77777777" w:rsidR="007A1DE4" w:rsidRPr="00126418" w:rsidRDefault="007A1DE4" w:rsidP="00D439C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Faktiškai pasiekta reikšmė</w:t>
            </w:r>
          </w:p>
          <w:p w14:paraId="24C12CDE" w14:textId="77777777" w:rsidR="007A1DE4" w:rsidRPr="00126418" w:rsidRDefault="007A1DE4" w:rsidP="00D439C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t-LT"/>
              </w:rPr>
              <w:t xml:space="preserve">(nuo projekto įgyvendinimo pradžios </w:t>
            </w:r>
            <w:r w:rsidRPr="001264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iki ataskaitinio laikotarpio pabaigos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2F64D" w14:textId="77777777" w:rsidR="00637FCE" w:rsidRPr="00126418" w:rsidRDefault="007A1DE4" w:rsidP="000F68BE">
            <w:pPr>
              <w:widowControl w:val="0"/>
              <w:autoSpaceDE w:val="0"/>
              <w:autoSpaceDN w:val="0"/>
              <w:adjustRightInd w:val="0"/>
              <w:ind w:left="70" w:right="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Pasieki</w:t>
            </w:r>
            <w:r w:rsidR="00637FCE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-</w:t>
            </w:r>
          </w:p>
          <w:p w14:paraId="1B0F9D8D" w14:textId="77777777" w:rsidR="007A1DE4" w:rsidRPr="00126418" w:rsidRDefault="007A1DE4" w:rsidP="000F68BE">
            <w:pPr>
              <w:widowControl w:val="0"/>
              <w:autoSpaceDE w:val="0"/>
              <w:autoSpaceDN w:val="0"/>
              <w:adjustRightInd w:val="0"/>
              <w:ind w:left="70" w:right="4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mo data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BD8D4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A161A" w14:textId="77777777" w:rsidR="007A1DE4" w:rsidRPr="00126418" w:rsidRDefault="007A1DE4" w:rsidP="007A1DE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47A2D" w:rsidRPr="00126418" w14:paraId="43A0682D" w14:textId="77777777" w:rsidTr="001E494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0AEB" w14:textId="77777777" w:rsidR="00572468" w:rsidRPr="00126418" w:rsidRDefault="00572468" w:rsidP="00572468">
            <w:pPr>
              <w:widowControl w:val="0"/>
              <w:ind w:left="61" w:right="133" w:firstLine="5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Nurodomas projekto sutartyje numatyto stebėsenos rodiklio pavadinimas ir matavimo vienetai. Kai atsiskaitoma už procentinio rodiklio pasiekimus,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nurodomas bazinio ir (arba) pokyčio stebėsenos rodiklio pavadinimas ir matavimo vienetai.</w:t>
            </w:r>
          </w:p>
          <w:p w14:paraId="2750A3ED" w14:textId="77777777" w:rsidR="007A1DE4" w:rsidRPr="00126418" w:rsidRDefault="00572468" w:rsidP="00572468">
            <w:pPr>
              <w:widowControl w:val="0"/>
              <w:autoSpaceDE w:val="0"/>
              <w:autoSpaceDN w:val="0"/>
              <w:adjustRightInd w:val="0"/>
              <w:ind w:left="61" w:right="133" w:firstLine="5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automatiškai.</w:t>
            </w:r>
          </w:p>
          <w:p w14:paraId="5BAD8AAC" w14:textId="77777777" w:rsidR="006C03EB" w:rsidRPr="00126418" w:rsidRDefault="006C03EB" w:rsidP="006C03EB">
            <w:pPr>
              <w:widowControl w:val="0"/>
              <w:ind w:left="72" w:right="5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Galimas simbolių skaičius – </w:t>
            </w:r>
            <w:r w:rsidR="00D439C3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52</w:t>
            </w:r>
            <w:r w:rsidR="00EA7D70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</w:p>
          <w:p w14:paraId="2BADBE94" w14:textId="77777777" w:rsidR="006C03EB" w:rsidRPr="00126418" w:rsidRDefault="006C03EB" w:rsidP="006C03EB">
            <w:pPr>
              <w:widowControl w:val="0"/>
              <w:autoSpaceDE w:val="0"/>
              <w:autoSpaceDN w:val="0"/>
              <w:adjustRightInd w:val="0"/>
              <w:ind w:left="61" w:right="133" w:firstLine="5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024A" w14:textId="77777777" w:rsidR="00572468" w:rsidRPr="00126418" w:rsidRDefault="00572468" w:rsidP="00572468">
            <w:pPr>
              <w:widowControl w:val="0"/>
              <w:ind w:left="4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Nurodoma stebėsenos rodiklio reikšmė, suplanuota pasiekti projekto sutartyje. Kai atsiskaitoma už procentinio rodiklio pasiekimus, nurodoma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bazinio ir (arba) pokyčio stebėsenos rodiklio reikšmė, suplanuota pasiekti projekto sutartyje.</w:t>
            </w:r>
          </w:p>
          <w:p w14:paraId="7AE5B881" w14:textId="2C2659B0" w:rsidR="007A1DE4" w:rsidRPr="00126418" w:rsidRDefault="00572468" w:rsidP="00B641B7">
            <w:pPr>
              <w:widowControl w:val="0"/>
              <w:autoSpaceDE w:val="0"/>
              <w:autoSpaceDN w:val="0"/>
              <w:adjustRightInd w:val="0"/>
              <w:ind w:left="43" w:firstLine="0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 prisijungus prie DMS,  šis l</w:t>
            </w:r>
            <w:r w:rsidR="001E4941"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aukelis užpildomas automatiškai.</w:t>
            </w:r>
          </w:p>
          <w:p w14:paraId="59E43515" w14:textId="77777777" w:rsidR="006C03EB" w:rsidRPr="00126418" w:rsidRDefault="006C03EB" w:rsidP="006C03EB">
            <w:pPr>
              <w:widowControl w:val="0"/>
              <w:ind w:left="72" w:right="5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Galimas simbolių skaičius – </w:t>
            </w:r>
            <w:r w:rsidR="00D439C3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12 simbolių iki kablelio ir 2 simboliai po kablelio.</w:t>
            </w:r>
          </w:p>
          <w:p w14:paraId="22D54929" w14:textId="77777777" w:rsidR="006C03EB" w:rsidRPr="00126418" w:rsidRDefault="006C03EB" w:rsidP="006C03EB">
            <w:pPr>
              <w:widowControl w:val="0"/>
              <w:autoSpaceDE w:val="0"/>
              <w:autoSpaceDN w:val="0"/>
              <w:adjustRightInd w:val="0"/>
              <w:ind w:left="43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7E43" w14:textId="77777777" w:rsidR="007A1DE4" w:rsidRPr="00126418" w:rsidRDefault="00B641B7" w:rsidP="00D439C3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Nurodoma stebėsenos rodiklio reikšmė, faktiškai pasiekta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nuo projekto įgyvendinimo pradžios iki ataskaitinio laikotarpio pabaigos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. Kai atsiskaitoma už procentinio rodiklio pasiekimus, nurodoma bazinio ir (arba) pokyčio stebėsenos rodiklio reikšmė, faktiškai pasiekta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nuo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projekto įgyvendinimo pradžios iki ataskaitinio laikotarpio pabaigos.</w:t>
            </w:r>
          </w:p>
          <w:p w14:paraId="094CBE6A" w14:textId="3B262D0D" w:rsidR="002A2A85" w:rsidRPr="00126418" w:rsidRDefault="004C37A4" w:rsidP="00D439C3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2A2A85" w:rsidRPr="00126418">
              <w:rPr>
                <w:rFonts w:ascii="Times New Roman" w:hAnsi="Times New Roman"/>
                <w:i/>
                <w:sz w:val="24"/>
                <w:szCs w:val="24"/>
              </w:rPr>
              <w:t>nformacija apie rodiklių, nustatytų projekto sutartyje, pasiekimą teikiama su šia ataskaita tik tuo atveju, jeigu taip nurodyta stebėsenos rodiklio skaičiavimo aprašyme</w:t>
            </w:r>
            <w:r w:rsidR="002A2A85" w:rsidRPr="0012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A85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ir </w:t>
            </w:r>
            <w:r w:rsidR="00B00D1E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tik jame </w:t>
            </w:r>
            <w:r w:rsidR="002A2A85" w:rsidRPr="00126418">
              <w:rPr>
                <w:rFonts w:ascii="Times New Roman" w:hAnsi="Times New Roman"/>
                <w:i/>
                <w:sz w:val="24"/>
                <w:szCs w:val="24"/>
              </w:rPr>
              <w:t>nurodytu laikotarpiu.</w:t>
            </w:r>
          </w:p>
          <w:p w14:paraId="52DAAF8E" w14:textId="77777777" w:rsidR="0089787C" w:rsidRPr="00126418" w:rsidRDefault="002A2A85" w:rsidP="00D439C3">
            <w:pPr>
              <w:pStyle w:val="Betarp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pagal rodiklio skaičiavimo aprašymą </w:t>
            </w:r>
          </w:p>
          <w:p w14:paraId="6031958A" w14:textId="2A8DC3B6" w:rsidR="002A2A85" w:rsidRPr="00126418" w:rsidRDefault="002A2A85" w:rsidP="0089787C">
            <w:pPr>
              <w:pStyle w:val="Betarp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rodiklis turi būti pasiektas ir už jo pasiekimą turi būti atsiskaitoma per 3 metus po projekto </w:t>
            </w:r>
            <w:r w:rsidR="006C03EB" w:rsidRPr="00126418">
              <w:rPr>
                <w:rFonts w:ascii="Times New Roman" w:hAnsi="Times New Roman"/>
                <w:i/>
                <w:sz w:val="24"/>
                <w:szCs w:val="24"/>
              </w:rPr>
              <w:t>finansavimo pabaigos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, tai projekto vykdytojas </w:t>
            </w:r>
            <w:r w:rsidR="006C03EB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rodiklio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pasiekimo reikšmę privalo nurodyti teikdamas visas ataskaitas už minėtą laikotarpį, net jei pasiekimų nebuvo (nurodomas 0) arba projekto sutartyje suplanuota pasiekti reikšmė buvo pasiekta per pirmus metus po projekto </w:t>
            </w:r>
            <w:r w:rsidR="001830D8" w:rsidRPr="00126418">
              <w:rPr>
                <w:rFonts w:ascii="Times New Roman" w:hAnsi="Times New Roman"/>
                <w:i/>
                <w:sz w:val="24"/>
                <w:szCs w:val="24"/>
              </w:rPr>
              <w:t>finansavimo pabaigos</w:t>
            </w:r>
            <w:r w:rsidR="001830D8" w:rsidRPr="00126418" w:rsidDel="00C272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(pakartojama ta pati reikšmė).</w:t>
            </w:r>
          </w:p>
          <w:p w14:paraId="6942AF57" w14:textId="77777777" w:rsidR="00006DDA" w:rsidRPr="00126418" w:rsidRDefault="00006DDA" w:rsidP="00D439C3">
            <w:pPr>
              <w:widowControl w:val="0"/>
              <w:ind w:left="57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Rodiklio reikšmės teikiamos skaitmenimi</w:t>
            </w:r>
            <w:r w:rsidR="00D439C3" w:rsidRPr="00126418">
              <w:rPr>
                <w:rFonts w:ascii="Times New Roman" w:hAnsi="Times New Roman"/>
                <w:i/>
                <w:sz w:val="24"/>
                <w:szCs w:val="24"/>
              </w:rPr>
              <w:t>s. Galimas simbolių skaičius – 12 simbolių iki kablelio ir 2 simboliai po kablelio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E4D7F23" w14:textId="77777777" w:rsidR="00647A2D" w:rsidRPr="00126418" w:rsidRDefault="00006DDA" w:rsidP="00D439C3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3616" w14:textId="39DD14B6" w:rsidR="00572468" w:rsidRPr="00126418" w:rsidRDefault="00572468" w:rsidP="006C6E63">
            <w:pPr>
              <w:widowControl w:val="0"/>
              <w:ind w:left="6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Nurodoma </w:t>
            </w:r>
            <w:r w:rsidR="00AA31B7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vėliausia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stebėsenos rodiklio pasiekimo data.</w:t>
            </w:r>
            <w:r w:rsidR="006C6E63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20EB1B4" w14:textId="0957DFC9" w:rsidR="00572468" w:rsidRPr="00126418" w:rsidRDefault="00D439C3" w:rsidP="00B641B7">
            <w:pPr>
              <w:widowControl w:val="0"/>
              <w:ind w:left="68" w:firstLine="0"/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Data nurodoma formatu 0000-00-00</w:t>
            </w:r>
            <w:r w:rsidR="00572468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8C3F35A" w14:textId="77777777" w:rsidR="00572468" w:rsidRPr="00126418" w:rsidRDefault="00572468" w:rsidP="00B641B7">
            <w:pPr>
              <w:widowControl w:val="0"/>
              <w:ind w:left="6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Galimas simbolių skaičius –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10.</w:t>
            </w:r>
          </w:p>
          <w:p w14:paraId="605B7693" w14:textId="77777777" w:rsidR="007A1DE4" w:rsidRPr="00126418" w:rsidRDefault="00572468" w:rsidP="00B641B7">
            <w:pPr>
              <w:widowControl w:val="0"/>
              <w:autoSpaceDE w:val="0"/>
              <w:autoSpaceDN w:val="0"/>
              <w:adjustRightInd w:val="0"/>
              <w:ind w:left="68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Nurodyti privaloma.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BCB0" w14:textId="7EEC15B2" w:rsidR="00EC2E4F" w:rsidRPr="00126418" w:rsidRDefault="00EC2E4F" w:rsidP="006C6E63">
            <w:pPr>
              <w:widowControl w:val="0"/>
              <w:ind w:left="72" w:right="55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Nurodomas stebėsenos 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rodiklio pasiekimo pagrindimo dokumento pavadinimas, numeris ir data.</w:t>
            </w:r>
            <w:r w:rsidR="006C6E63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BB36794" w14:textId="77777777" w:rsidR="0013229C" w:rsidRPr="00126418" w:rsidRDefault="00EC2E4F" w:rsidP="00B641B7">
            <w:pPr>
              <w:widowControl w:val="0"/>
              <w:ind w:left="72" w:right="55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Taip pat gali būti nurodyti ir kiti įgyvendinan</w:t>
            </w:r>
            <w:r w:rsidR="0013229C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  <w:p w14:paraId="0C998916" w14:textId="77777777" w:rsidR="00EC2E4F" w:rsidRPr="00126418" w:rsidRDefault="00EC2E4F" w:rsidP="0013229C">
            <w:pPr>
              <w:widowControl w:val="0"/>
              <w:ind w:left="72" w:right="55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čiosios 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institucijos nurodymu projekto vykdytojo pateikti </w:t>
            </w:r>
            <w:r w:rsidR="0013229C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rodiklio pasiekimo pagrindimo </w:t>
            </w: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dokumentai.</w:t>
            </w:r>
          </w:p>
          <w:p w14:paraId="792CCF2E" w14:textId="77777777" w:rsidR="00EC2E4F" w:rsidRPr="00126418" w:rsidRDefault="00D439C3" w:rsidP="00B641B7">
            <w:pPr>
              <w:widowControl w:val="0"/>
              <w:ind w:left="72" w:right="5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>Galimas simbolių skaičius – 6</w:t>
            </w:r>
            <w:r w:rsidR="00EC2E4F" w:rsidRPr="0012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00. </w:t>
            </w:r>
          </w:p>
          <w:p w14:paraId="47150EC6" w14:textId="77777777" w:rsidR="007A1DE4" w:rsidRPr="00126418" w:rsidRDefault="00EC2E4F" w:rsidP="00B641B7">
            <w:pPr>
              <w:ind w:left="72" w:right="55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D89" w14:textId="77777777" w:rsidR="00B641B7" w:rsidRPr="00126418" w:rsidRDefault="00B641B7" w:rsidP="00B641B7">
            <w:pPr>
              <w:widowControl w:val="0"/>
              <w:tabs>
                <w:tab w:val="left" w:pos="720"/>
              </w:tabs>
              <w:ind w:left="71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Pateikiama informacija apie stebėsenos rodiklių pasiekimą arba nepasiekimą:</w:t>
            </w:r>
          </w:p>
          <w:p w14:paraId="14167ED0" w14:textId="419F4800" w:rsidR="00B641B7" w:rsidRPr="00126418" w:rsidRDefault="004C05A4" w:rsidP="00B641B7">
            <w:pPr>
              <w:pStyle w:val="Text1"/>
              <w:widowControl w:val="0"/>
              <w:tabs>
                <w:tab w:val="left" w:pos="432"/>
                <w:tab w:val="left" w:pos="720"/>
                <w:tab w:val="left" w:pos="1620"/>
              </w:tabs>
              <w:spacing w:after="0"/>
              <w:ind w:left="71" w:right="73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12641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B641B7" w:rsidRPr="0012641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jeigu šie rodikliai ar dalis jų nėra pasiekti, nurodomos vėlavimo priežastys, planuojama </w:t>
            </w:r>
            <w:r w:rsidR="00B641B7" w:rsidRPr="0012641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>pasiekimo data ar kiti su tuo susiję paaiškinimai;</w:t>
            </w:r>
          </w:p>
          <w:p w14:paraId="3E0BB453" w14:textId="77777777" w:rsidR="00B641B7" w:rsidRPr="00126418" w:rsidRDefault="00B641B7" w:rsidP="00B641B7">
            <w:pPr>
              <w:pStyle w:val="Text1"/>
              <w:widowControl w:val="0"/>
              <w:tabs>
                <w:tab w:val="left" w:pos="432"/>
                <w:tab w:val="left" w:pos="720"/>
                <w:tab w:val="left" w:pos="1620"/>
              </w:tabs>
              <w:spacing w:after="0"/>
              <w:ind w:left="71" w:right="73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12641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jeigu rodikliai pasiekti laiku, nurodoma „Rodikliai pasiekti laiku“;</w:t>
            </w:r>
          </w:p>
          <w:p w14:paraId="6211A7EC" w14:textId="77777777" w:rsidR="001B30AB" w:rsidRPr="00126418" w:rsidRDefault="00B641B7" w:rsidP="00B641B7">
            <w:pPr>
              <w:widowControl w:val="0"/>
              <w:tabs>
                <w:tab w:val="left" w:pos="720"/>
              </w:tabs>
              <w:ind w:left="71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- nurodoma kita įgyvendinan</w:t>
            </w:r>
            <w:r w:rsidR="001B30AB" w:rsidRPr="001264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14:paraId="5A63E56B" w14:textId="77777777" w:rsidR="00B641B7" w:rsidRPr="00126418" w:rsidRDefault="00B641B7" w:rsidP="00B641B7">
            <w:pPr>
              <w:widowControl w:val="0"/>
              <w:tabs>
                <w:tab w:val="left" w:pos="720"/>
              </w:tabs>
              <w:ind w:left="71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čiosios institucijos prašoma pateikti informacija.</w:t>
            </w:r>
          </w:p>
          <w:p w14:paraId="45652E29" w14:textId="77777777" w:rsidR="00B641B7" w:rsidRPr="00126418" w:rsidRDefault="00B641B7" w:rsidP="00B641B7">
            <w:pPr>
              <w:widowControl w:val="0"/>
              <w:tabs>
                <w:tab w:val="left" w:pos="720"/>
              </w:tabs>
              <w:ind w:left="71" w:right="73" w:firstLine="0"/>
              <w:rPr>
                <w:rFonts w:ascii="Times New Roman" w:hAnsi="Times New Roman"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</w:t>
            </w:r>
            <w:r w:rsidRPr="0012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00. </w:t>
            </w:r>
          </w:p>
          <w:p w14:paraId="55A8B123" w14:textId="77777777" w:rsidR="007A1DE4" w:rsidRPr="00126418" w:rsidRDefault="00B641B7" w:rsidP="00647A2D">
            <w:pPr>
              <w:widowControl w:val="0"/>
              <w:autoSpaceDE w:val="0"/>
              <w:autoSpaceDN w:val="0"/>
              <w:adjustRightInd w:val="0"/>
              <w:ind w:left="71" w:right="73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</w:tbl>
    <w:p w14:paraId="274CB506" w14:textId="77777777" w:rsidR="006E1236" w:rsidRPr="00126418" w:rsidRDefault="006E1236" w:rsidP="005001DF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1B0E008C" w14:textId="77777777" w:rsidR="006D78FC" w:rsidRPr="00126418" w:rsidRDefault="006D78FC" w:rsidP="005001DF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1B99F0E4" w14:textId="77777777" w:rsidR="0089787C" w:rsidRPr="00126418" w:rsidRDefault="0089787C" w:rsidP="00D523EA">
      <w:pPr>
        <w:keepNext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3EC8DF12" w14:textId="77777777" w:rsidR="003E651A" w:rsidRPr="00126418" w:rsidRDefault="003E651A" w:rsidP="00804BB9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7F3CA772" w14:textId="77777777" w:rsidR="006E52A2" w:rsidRPr="00126418" w:rsidRDefault="002F3557" w:rsidP="00804BB9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7A1DE4" w:rsidRPr="00126418">
        <w:rPr>
          <w:rFonts w:ascii="Times New Roman" w:hAnsi="Times New Roman"/>
          <w:b/>
          <w:sz w:val="24"/>
          <w:szCs w:val="24"/>
          <w:lang w:eastAsia="lt-LT"/>
        </w:rPr>
        <w:t>. INFORMACIJA APIE PROJEKTO PAJAMAS:</w:t>
      </w:r>
      <w:r w:rsidR="00804BB9" w:rsidRPr="00126418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54F0B5E7" w14:textId="0B30D68C" w:rsidR="00804BB9" w:rsidRPr="00126418" w:rsidRDefault="00804BB9" w:rsidP="00804BB9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126418">
        <w:rPr>
          <w:rFonts w:ascii="Times New Roman" w:hAnsi="Times New Roman"/>
          <w:i/>
          <w:sz w:val="24"/>
          <w:szCs w:val="24"/>
          <w:lang w:eastAsia="lt-LT"/>
        </w:rPr>
        <w:t>(</w:t>
      </w:r>
      <w:r w:rsidR="00573CA0" w:rsidRPr="00126418">
        <w:rPr>
          <w:rFonts w:ascii="Times New Roman" w:hAnsi="Times New Roman"/>
          <w:i/>
          <w:sz w:val="24"/>
          <w:szCs w:val="24"/>
          <w:lang w:eastAsia="lt-LT"/>
        </w:rPr>
        <w:t>P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ildoma tik tuo atveju, jei </w:t>
      </w:r>
      <w:r w:rsidR="004C05A4"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įgyvendinant 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>projekt</w:t>
      </w:r>
      <w:r w:rsidR="004C05A4" w:rsidRPr="00126418">
        <w:rPr>
          <w:rFonts w:ascii="Times New Roman" w:hAnsi="Times New Roman"/>
          <w:i/>
          <w:sz w:val="24"/>
          <w:szCs w:val="24"/>
          <w:lang w:eastAsia="lt-LT"/>
        </w:rPr>
        <w:t>ą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 gauna</w:t>
      </w:r>
      <w:r w:rsidR="004C05A4" w:rsidRPr="00126418">
        <w:rPr>
          <w:rFonts w:ascii="Times New Roman" w:hAnsi="Times New Roman"/>
          <w:i/>
          <w:sz w:val="24"/>
          <w:szCs w:val="24"/>
          <w:lang w:eastAsia="lt-LT"/>
        </w:rPr>
        <w:t>ma</w:t>
      </w:r>
      <w:r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 pajamų, kurių neįmanoma iš anksto apskaičiuoti</w:t>
      </w:r>
      <w:r w:rsidR="00573CA0" w:rsidRPr="00126418">
        <w:rPr>
          <w:rFonts w:ascii="Times New Roman" w:hAnsi="Times New Roman"/>
          <w:i/>
          <w:sz w:val="24"/>
          <w:szCs w:val="24"/>
          <w:lang w:eastAsia="lt-LT"/>
        </w:rPr>
        <w:t>.</w:t>
      </w:r>
      <w:r w:rsidR="00D767F1" w:rsidRPr="00126418">
        <w:rPr>
          <w:rFonts w:ascii="Times New Roman" w:hAnsi="Times New Roman"/>
          <w:i/>
          <w:sz w:val="24"/>
          <w:szCs w:val="24"/>
          <w:lang w:eastAsia="lt-LT"/>
        </w:rPr>
        <w:t>)</w:t>
      </w:r>
    </w:p>
    <w:p w14:paraId="317F3191" w14:textId="77777777" w:rsidR="003A111F" w:rsidRPr="00126418" w:rsidRDefault="003A111F" w:rsidP="006A73F3">
      <w:pPr>
        <w:widowControl w:val="0"/>
        <w:tabs>
          <w:tab w:val="left" w:pos="198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779D4890" w14:textId="77777777" w:rsidR="007A1DE4" w:rsidRPr="00126418" w:rsidRDefault="007A1DE4" w:rsidP="006C03EB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sz w:val="24"/>
          <w:szCs w:val="24"/>
          <w:lang w:eastAsia="lt-LT"/>
        </w:rPr>
        <w:t>Iš Europos regioninės plėtros fondo ar Sanglaudos fondo lėšų</w:t>
      </w:r>
      <w:r w:rsidRPr="00126418">
        <w:rPr>
          <w:rFonts w:ascii="Times New Roman" w:hAnsi="Times New Roman"/>
          <w:sz w:val="24"/>
          <w:szCs w:val="24"/>
          <w:lang w:eastAsia="lt-LT"/>
        </w:rPr>
        <w:t xml:space="preserve"> bendrai finansuojamas projektas buvo priskirtas prie grupės projektų, iš kurių gaunama pajamų, bet jų iš anksto objektyviai apskaičiuoti neįmanoma ir jos iš anksto nebuvo apskaičiuotos: </w:t>
      </w:r>
    </w:p>
    <w:p w14:paraId="67F5A1B0" w14:textId="77777777" w:rsidR="007A1DE4" w:rsidRPr="00126418" w:rsidRDefault="007A1DE4" w:rsidP="007A1DE4">
      <w:pPr>
        <w:widowControl w:val="0"/>
        <w:tabs>
          <w:tab w:val="left" w:pos="198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2268"/>
        <w:gridCol w:w="2126"/>
        <w:gridCol w:w="1985"/>
        <w:gridCol w:w="1807"/>
      </w:tblGrid>
      <w:tr w:rsidR="00D20700" w:rsidRPr="00126418" w14:paraId="4FAB7491" w14:textId="77777777" w:rsidTr="002E0BAA">
        <w:trPr>
          <w:trHeight w:val="240"/>
        </w:trPr>
        <w:tc>
          <w:tcPr>
            <w:tcW w:w="1423" w:type="dxa"/>
            <w:vMerge w:val="restart"/>
            <w:shd w:val="clear" w:color="auto" w:fill="D9D9D9"/>
          </w:tcPr>
          <w:p w14:paraId="5548D3FF" w14:textId="77777777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D9D9D9"/>
          </w:tcPr>
          <w:p w14:paraId="65F9CF87" w14:textId="77777777" w:rsidR="00D20700" w:rsidRPr="00126418" w:rsidRDefault="00D20700" w:rsidP="00E1330B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Metai po projekto </w:t>
            </w:r>
            <w:r w:rsidR="00E1330B" w:rsidRPr="00126418">
              <w:rPr>
                <w:rFonts w:ascii="Times New Roman" w:hAnsi="Times New Roman"/>
                <w:b/>
                <w:sz w:val="24"/>
                <w:szCs w:val="24"/>
              </w:rPr>
              <w:t>finansavimo pabaigos</w:t>
            </w:r>
          </w:p>
        </w:tc>
        <w:tc>
          <w:tcPr>
            <w:tcW w:w="1807" w:type="dxa"/>
            <w:vMerge w:val="restart"/>
            <w:shd w:val="clear" w:color="auto" w:fill="D9D9D9"/>
            <w:vAlign w:val="center"/>
          </w:tcPr>
          <w:p w14:paraId="3B9B4B7B" w14:textId="77777777" w:rsidR="00D20700" w:rsidRPr="00126418" w:rsidRDefault="00D20700" w:rsidP="00D20700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</w:tr>
      <w:tr w:rsidR="00D20700" w:rsidRPr="00126418" w14:paraId="4A5FFCD4" w14:textId="77777777" w:rsidTr="002E0BAA">
        <w:trPr>
          <w:trHeight w:val="761"/>
        </w:trPr>
        <w:tc>
          <w:tcPr>
            <w:tcW w:w="1423" w:type="dxa"/>
            <w:vMerge/>
            <w:shd w:val="clear" w:color="auto" w:fill="D9D9D9"/>
            <w:vAlign w:val="center"/>
          </w:tcPr>
          <w:p w14:paraId="7FA3B211" w14:textId="77777777" w:rsidR="00D20700" w:rsidRPr="00126418" w:rsidRDefault="00D20700" w:rsidP="007A1DE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45F33CBF" w14:textId="77777777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1 metai</w:t>
            </w:r>
          </w:p>
          <w:p w14:paraId="1F6E4DEB" w14:textId="6D346F5A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(20__)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(_________)</w:t>
            </w:r>
          </w:p>
        </w:tc>
        <w:tc>
          <w:tcPr>
            <w:tcW w:w="2126" w:type="dxa"/>
            <w:shd w:val="clear" w:color="auto" w:fill="D9D9D9"/>
          </w:tcPr>
          <w:p w14:paraId="65B004BD" w14:textId="77777777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2 metai</w:t>
            </w:r>
          </w:p>
          <w:p w14:paraId="2CB2B4BB" w14:textId="22E22F84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(20__)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(_________)</w:t>
            </w:r>
          </w:p>
        </w:tc>
        <w:tc>
          <w:tcPr>
            <w:tcW w:w="1985" w:type="dxa"/>
            <w:shd w:val="clear" w:color="auto" w:fill="D9D9D9"/>
          </w:tcPr>
          <w:p w14:paraId="5ECC3D41" w14:textId="77777777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3 metai</w:t>
            </w:r>
          </w:p>
          <w:p w14:paraId="5C56BFDA" w14:textId="3D8954B0" w:rsidR="00D20700" w:rsidRPr="00126418" w:rsidRDefault="00D20700" w:rsidP="007A1DE4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(20__)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C05A4"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>(_________)</w:t>
            </w:r>
          </w:p>
        </w:tc>
        <w:tc>
          <w:tcPr>
            <w:tcW w:w="1807" w:type="dxa"/>
            <w:vMerge/>
            <w:shd w:val="clear" w:color="auto" w:fill="D9D9D9"/>
            <w:vAlign w:val="center"/>
          </w:tcPr>
          <w:p w14:paraId="070AF4DA" w14:textId="77777777" w:rsidR="00D20700" w:rsidRPr="00126418" w:rsidRDefault="00D20700" w:rsidP="007A1DE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700" w:rsidRPr="00126418" w14:paraId="7E017593" w14:textId="77777777" w:rsidTr="00324FC0">
        <w:trPr>
          <w:trHeight w:val="1202"/>
        </w:trPr>
        <w:tc>
          <w:tcPr>
            <w:tcW w:w="1423" w:type="dxa"/>
            <w:shd w:val="clear" w:color="auto" w:fill="D9D9D9"/>
          </w:tcPr>
          <w:p w14:paraId="5F731C3E" w14:textId="77777777" w:rsidR="00D20700" w:rsidRPr="00126418" w:rsidRDefault="00D20700" w:rsidP="004A3EB1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left="8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</w:rPr>
              <w:t xml:space="preserve">Iš projekto faktiškai gauta grynųjų pajamų suma, </w:t>
            </w:r>
            <w:r w:rsidR="004A3EB1" w:rsidRPr="00126418">
              <w:rPr>
                <w:rFonts w:ascii="Times New Roman" w:hAnsi="Times New Roman"/>
                <w:b/>
                <w:sz w:val="24"/>
                <w:szCs w:val="24"/>
              </w:rPr>
              <w:t>eurais</w:t>
            </w:r>
          </w:p>
        </w:tc>
        <w:tc>
          <w:tcPr>
            <w:tcW w:w="2268" w:type="dxa"/>
            <w:shd w:val="clear" w:color="auto" w:fill="auto"/>
          </w:tcPr>
          <w:p w14:paraId="5E0F5E73" w14:textId="77777777" w:rsidR="00D20700" w:rsidRPr="00126418" w:rsidRDefault="00D20700" w:rsidP="00E3098E">
            <w:pPr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Įrašoma per ataskaitinį laikotarpį faktiškai gautų grynųjų pajamų suma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eurais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, kuri apskaičiuojama iš projekto veiklos pajamų atėmus veiklos išlaidas</w:t>
            </w:r>
            <w:r w:rsidR="002F1A74" w:rsidRPr="00126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vadovaujantis</w:t>
            </w:r>
            <w:r w:rsidRPr="00126418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pagrindiniais </w:t>
            </w:r>
            <w:r w:rsidRPr="001264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pajamų skaičiavimo principais, nustatytais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257D" w:rsidRPr="0012641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rojektų </w:t>
            </w:r>
            <w:r w:rsidR="003733A7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diskontuotų grynųjų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pajamų skaičiavimo ir priežiūros metodikoje, </w:t>
            </w:r>
            <w:r w:rsidR="007A2BC4" w:rsidRPr="00126418">
              <w:rPr>
                <w:rFonts w:ascii="Times New Roman" w:hAnsi="Times New Roman"/>
                <w:i/>
                <w:sz w:val="24"/>
                <w:szCs w:val="24"/>
              </w:rPr>
              <w:t>kuri skelbiama E</w:t>
            </w:r>
            <w:r w:rsidR="004165A8" w:rsidRPr="00126418">
              <w:rPr>
                <w:rFonts w:ascii="Times New Roman" w:hAnsi="Times New Roman"/>
                <w:i/>
                <w:sz w:val="24"/>
                <w:szCs w:val="24"/>
              </w:rPr>
              <w:t>uropos Sąjungos</w:t>
            </w:r>
            <w:r w:rsidR="007A2BC4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struktūrinių fondų svetainėje</w:t>
            </w:r>
            <w:r w:rsidR="00901DF9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www.esinvesticijos.lt</w:t>
            </w:r>
            <w:r w:rsidR="007A2BC4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EA73926" w14:textId="77777777" w:rsidR="00D20700" w:rsidRPr="00126418" w:rsidRDefault="004A3EB1" w:rsidP="004A3EB1">
            <w:pPr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9 iki kablelio ir 2 po kablelio</w:t>
            </w:r>
            <w:r w:rsidR="00D20700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0481257" w14:textId="77777777" w:rsidR="00D20700" w:rsidRPr="00126418" w:rsidRDefault="00D20700" w:rsidP="00E3098E">
            <w:pPr>
              <w:widowControl w:val="0"/>
              <w:ind w:left="6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Įrašoma per ataskaitinį laikotarpį faktiškai gautų grynųjų pajamų suma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eurais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F45B8A" w14:textId="77777777" w:rsidR="00D20700" w:rsidRPr="00126418" w:rsidRDefault="00D20700" w:rsidP="006235AC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left="61" w:right="-8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>9 iki kablelio ir 2 po kablelio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4687EFE" w14:textId="77777777" w:rsidR="00D20700" w:rsidRPr="00126418" w:rsidRDefault="00D20700" w:rsidP="002F3557">
            <w:pPr>
              <w:widowControl w:val="0"/>
              <w:ind w:left="6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Įrašoma per ataskaitinį laikotarpį faktiškai gautų grynųjų pajamų suma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eurais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7DCC984" w14:textId="77777777" w:rsidR="00D20700" w:rsidRPr="00126418" w:rsidRDefault="00D20700" w:rsidP="002F3557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left="9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</w:t>
            </w:r>
            <w:r w:rsidR="004A3EB1" w:rsidRPr="00126418">
              <w:rPr>
                <w:rFonts w:ascii="Times New Roman" w:hAnsi="Times New Roman"/>
                <w:i/>
                <w:sz w:val="24"/>
                <w:szCs w:val="24"/>
              </w:rPr>
              <w:t>9 iki kablelio ir 2 po kablelio.</w:t>
            </w:r>
          </w:p>
        </w:tc>
        <w:tc>
          <w:tcPr>
            <w:tcW w:w="1807" w:type="dxa"/>
            <w:shd w:val="clear" w:color="auto" w:fill="auto"/>
          </w:tcPr>
          <w:p w14:paraId="0C2B8E5E" w14:textId="6BA378FF" w:rsidR="00D20700" w:rsidRPr="00126418" w:rsidRDefault="002E0BAA" w:rsidP="00E9464A">
            <w:pPr>
              <w:tabs>
                <w:tab w:val="left" w:pos="3420"/>
              </w:tabs>
              <w:suppressAutoHyphens/>
              <w:autoSpaceDE w:val="0"/>
              <w:autoSpaceDN w:val="0"/>
              <w:adjustRightInd w:val="0"/>
              <w:ind w:left="5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Įrašoma per visą ata</w:t>
            </w:r>
            <w:r w:rsidR="00D62C60" w:rsidRPr="00126418">
              <w:rPr>
                <w:rFonts w:ascii="Times New Roman" w:hAnsi="Times New Roman"/>
                <w:i/>
                <w:sz w:val="24"/>
                <w:szCs w:val="24"/>
              </w:rPr>
              <w:t>skaitinių metų laikotarpį faktiškai gautų grynųjų pajamų bendra suma (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suded</w:t>
            </w:r>
            <w:r w:rsidR="00D62C60" w:rsidRPr="00126418">
              <w:rPr>
                <w:rFonts w:ascii="Times New Roman" w:hAnsi="Times New Roman"/>
                <w:i/>
                <w:sz w:val="24"/>
                <w:szCs w:val="24"/>
              </w:rPr>
              <w:t>ant 1</w:t>
            </w:r>
            <w:r w:rsidR="00E9464A" w:rsidRPr="0012641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62C60" w:rsidRPr="00126418">
              <w:rPr>
                <w:rFonts w:ascii="Times New Roman" w:hAnsi="Times New Roman"/>
                <w:i/>
                <w:sz w:val="24"/>
                <w:szCs w:val="24"/>
              </w:rPr>
              <w:t>3 stulpeliuose nurodytas sumas)</w:t>
            </w:r>
            <w:r w:rsidR="00D20700"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190888E8" w14:textId="77777777" w:rsidR="003018F4" w:rsidRPr="00126418" w:rsidRDefault="003018F4" w:rsidP="007A1DE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7778F389" w14:textId="77777777" w:rsidR="006E52A2" w:rsidRPr="00126418" w:rsidRDefault="00060FD9" w:rsidP="00214B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bCs/>
          <w:sz w:val="24"/>
          <w:szCs w:val="24"/>
          <w:lang w:eastAsia="lt-LT"/>
        </w:rPr>
        <w:t>4</w:t>
      </w:r>
      <w:r w:rsidR="007A1DE4" w:rsidRPr="0012641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. KITA INFORMACIJA </w:t>
      </w:r>
    </w:p>
    <w:p w14:paraId="7623C501" w14:textId="77777777" w:rsidR="007A1DE4" w:rsidRPr="00126418" w:rsidRDefault="0029532D" w:rsidP="00214B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126418">
        <w:rPr>
          <w:rFonts w:ascii="Times New Roman" w:hAnsi="Times New Roman"/>
          <w:bCs/>
          <w:i/>
          <w:sz w:val="24"/>
          <w:szCs w:val="24"/>
          <w:lang w:eastAsia="lt-LT"/>
        </w:rPr>
        <w:t>(</w:t>
      </w:r>
      <w:r w:rsidR="006E52A2" w:rsidRPr="00126418">
        <w:rPr>
          <w:rFonts w:ascii="Times New Roman" w:hAnsi="Times New Roman"/>
          <w:bCs/>
          <w:i/>
          <w:sz w:val="24"/>
          <w:szCs w:val="24"/>
          <w:lang w:eastAsia="lt-LT"/>
        </w:rPr>
        <w:t>P</w:t>
      </w:r>
      <w:r w:rsidRPr="00126418">
        <w:rPr>
          <w:rFonts w:ascii="Times New Roman" w:hAnsi="Times New Roman"/>
          <w:bCs/>
          <w:i/>
          <w:sz w:val="24"/>
          <w:szCs w:val="24"/>
          <w:lang w:eastAsia="lt-LT"/>
        </w:rPr>
        <w:t>ildoma tik tais atvejais, kai</w:t>
      </w:r>
      <w:r w:rsidRPr="00126418">
        <w:rPr>
          <w:rFonts w:ascii="Times New Roman" w:hAnsi="Times New Roman"/>
          <w:b/>
          <w:bCs/>
          <w:i/>
          <w:sz w:val="24"/>
          <w:szCs w:val="24"/>
          <w:lang w:eastAsia="lt-LT"/>
        </w:rPr>
        <w:t xml:space="preserve"> </w:t>
      </w:r>
      <w:r w:rsidRPr="00126418">
        <w:rPr>
          <w:rFonts w:ascii="Times New Roman" w:hAnsi="Times New Roman"/>
          <w:i/>
          <w:sz w:val="24"/>
          <w:szCs w:val="24"/>
        </w:rPr>
        <w:t>projekt</w:t>
      </w:r>
      <w:r w:rsidR="00060FD9" w:rsidRPr="00126418">
        <w:rPr>
          <w:rFonts w:ascii="Times New Roman" w:hAnsi="Times New Roman"/>
          <w:i/>
          <w:sz w:val="24"/>
          <w:szCs w:val="24"/>
        </w:rPr>
        <w:t>o</w:t>
      </w:r>
      <w:r w:rsidRPr="00126418">
        <w:rPr>
          <w:rFonts w:ascii="Times New Roman" w:hAnsi="Times New Roman"/>
          <w:i/>
          <w:sz w:val="24"/>
          <w:szCs w:val="24"/>
        </w:rPr>
        <w:t xml:space="preserve"> veiklos </w:t>
      </w:r>
      <w:r w:rsidR="00060FD9" w:rsidRPr="00126418">
        <w:rPr>
          <w:rFonts w:ascii="Times New Roman" w:hAnsi="Times New Roman"/>
          <w:i/>
          <w:sz w:val="24"/>
          <w:szCs w:val="24"/>
        </w:rPr>
        <w:t xml:space="preserve">buvo </w:t>
      </w:r>
      <w:r w:rsidRPr="00126418">
        <w:rPr>
          <w:rFonts w:ascii="Times New Roman" w:hAnsi="Times New Roman"/>
          <w:i/>
          <w:sz w:val="24"/>
          <w:szCs w:val="24"/>
        </w:rPr>
        <w:t xml:space="preserve">susijusios su investicijomis į infrastruktūrą arba </w:t>
      </w:r>
      <w:r w:rsidR="00F44299" w:rsidRPr="00126418">
        <w:rPr>
          <w:rFonts w:ascii="Times New Roman" w:hAnsi="Times New Roman"/>
          <w:i/>
          <w:sz w:val="24"/>
          <w:szCs w:val="24"/>
        </w:rPr>
        <w:t>gamybą</w:t>
      </w:r>
      <w:r w:rsidR="00F44299" w:rsidRPr="00126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3FEB" w:rsidRPr="00126418">
        <w:rPr>
          <w:rFonts w:ascii="Times New Roman" w:hAnsi="Times New Roman"/>
          <w:i/>
          <w:sz w:val="24"/>
          <w:szCs w:val="24"/>
        </w:rPr>
        <w:t>arba</w:t>
      </w:r>
      <w:r w:rsidR="002F1A74" w:rsidRPr="00126418">
        <w:rPr>
          <w:rFonts w:ascii="Times New Roman" w:hAnsi="Times New Roman"/>
          <w:i/>
          <w:sz w:val="24"/>
          <w:szCs w:val="24"/>
        </w:rPr>
        <w:t xml:space="preserve"> kai</w:t>
      </w:r>
      <w:r w:rsidR="00863FEB" w:rsidRPr="00126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299" w:rsidRPr="00126418">
        <w:rPr>
          <w:rFonts w:ascii="Times New Roman" w:hAnsi="Times New Roman"/>
          <w:bCs/>
          <w:i/>
          <w:sz w:val="24"/>
          <w:szCs w:val="24"/>
        </w:rPr>
        <w:t>prievolė išlaikyti investicij</w:t>
      </w:r>
      <w:r w:rsidR="00655AE6" w:rsidRPr="00126418">
        <w:rPr>
          <w:rFonts w:ascii="Times New Roman" w:hAnsi="Times New Roman"/>
          <w:bCs/>
          <w:i/>
          <w:sz w:val="24"/>
          <w:szCs w:val="24"/>
        </w:rPr>
        <w:t>as</w:t>
      </w:r>
      <w:r w:rsidR="00F44299" w:rsidRPr="00126418">
        <w:rPr>
          <w:rFonts w:ascii="Times New Roman" w:hAnsi="Times New Roman"/>
          <w:bCs/>
          <w:i/>
          <w:sz w:val="24"/>
          <w:szCs w:val="24"/>
        </w:rPr>
        <w:t xml:space="preserve"> numatyta valstybės pagalbos taisyklėse (kai jos taikomos)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 xml:space="preserve">; </w:t>
      </w:r>
      <w:r w:rsidR="00967BF5" w:rsidRPr="00126418">
        <w:rPr>
          <w:rFonts w:ascii="Times New Roman" w:hAnsi="Times New Roman"/>
          <w:i/>
          <w:noProof/>
          <w:sz w:val="24"/>
          <w:szCs w:val="24"/>
        </w:rPr>
        <w:t>info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>rmacija</w:t>
      </w:r>
      <w:r w:rsidR="00967BF5" w:rsidRPr="00126418">
        <w:rPr>
          <w:rFonts w:ascii="Times New Roman" w:hAnsi="Times New Roman"/>
          <w:i/>
          <w:noProof/>
          <w:sz w:val="24"/>
          <w:szCs w:val="24"/>
        </w:rPr>
        <w:t xml:space="preserve"> teikiama 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 xml:space="preserve">tik </w:t>
      </w:r>
      <w:r w:rsidR="00967BF5" w:rsidRPr="00126418">
        <w:rPr>
          <w:rFonts w:ascii="Times New Roman" w:hAnsi="Times New Roman"/>
          <w:i/>
          <w:noProof/>
          <w:sz w:val="24"/>
          <w:szCs w:val="24"/>
        </w:rPr>
        <w:t>apie veiksmus</w:t>
      </w:r>
      <w:r w:rsidR="002F1A74" w:rsidRPr="00126418">
        <w:rPr>
          <w:rFonts w:ascii="Times New Roman" w:hAnsi="Times New Roman"/>
          <w:i/>
          <w:noProof/>
          <w:sz w:val="24"/>
          <w:szCs w:val="24"/>
        </w:rPr>
        <w:t>,</w:t>
      </w:r>
      <w:r w:rsidR="00967BF5" w:rsidRPr="00126418">
        <w:rPr>
          <w:rFonts w:ascii="Times New Roman" w:hAnsi="Times New Roman"/>
          <w:i/>
          <w:noProof/>
          <w:sz w:val="24"/>
          <w:szCs w:val="24"/>
        </w:rPr>
        <w:t xml:space="preserve"> susijusius su ataskaitiniu laikotarpiu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 xml:space="preserve">, o ankstesnėse </w:t>
      </w:r>
      <w:r w:rsidR="006E52A2" w:rsidRPr="00126418">
        <w:rPr>
          <w:rFonts w:ascii="Times New Roman" w:hAnsi="Times New Roman"/>
          <w:i/>
          <w:noProof/>
          <w:sz w:val="24"/>
          <w:szCs w:val="24"/>
        </w:rPr>
        <w:t>A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>taskaitose nurodyta informacija vėliau teikiamose ataskaitose nekartojama</w:t>
      </w:r>
      <w:r w:rsidR="006E52A2" w:rsidRPr="00126418">
        <w:rPr>
          <w:rFonts w:ascii="Times New Roman" w:hAnsi="Times New Roman"/>
          <w:i/>
          <w:noProof/>
          <w:sz w:val="24"/>
          <w:szCs w:val="24"/>
        </w:rPr>
        <w:t>.</w:t>
      </w:r>
      <w:r w:rsidR="00CC7EE3" w:rsidRPr="00126418">
        <w:rPr>
          <w:rFonts w:ascii="Times New Roman" w:hAnsi="Times New Roman"/>
          <w:i/>
          <w:noProof/>
          <w:sz w:val="24"/>
          <w:szCs w:val="24"/>
        </w:rPr>
        <w:t>)</w:t>
      </w:r>
    </w:p>
    <w:p w14:paraId="5549A97A" w14:textId="77777777" w:rsidR="00D20700" w:rsidRPr="00126418" w:rsidRDefault="00D20700" w:rsidP="00214B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86"/>
        <w:gridCol w:w="830"/>
        <w:gridCol w:w="887"/>
        <w:gridCol w:w="1336"/>
        <w:gridCol w:w="3496"/>
      </w:tblGrid>
      <w:tr w:rsidR="006D78FC" w:rsidRPr="00126418" w14:paraId="667F1733" w14:textId="77777777" w:rsidTr="006D78FC">
        <w:trPr>
          <w:trHeight w:val="506"/>
        </w:trPr>
        <w:tc>
          <w:tcPr>
            <w:tcW w:w="620" w:type="dxa"/>
            <w:shd w:val="clear" w:color="auto" w:fill="D9D9D9"/>
            <w:vAlign w:val="center"/>
          </w:tcPr>
          <w:p w14:paraId="05F79FBD" w14:textId="77777777" w:rsidR="006D78FC" w:rsidRPr="00126418" w:rsidRDefault="006D78FC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07B7D727" w14:textId="77777777" w:rsidR="006D78FC" w:rsidRPr="00126418" w:rsidRDefault="006D78FC" w:rsidP="0081077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Atsiskaitymo objektas</w:t>
            </w:r>
          </w:p>
        </w:tc>
        <w:tc>
          <w:tcPr>
            <w:tcW w:w="830" w:type="dxa"/>
            <w:shd w:val="clear" w:color="auto" w:fill="D9D9D9"/>
          </w:tcPr>
          <w:p w14:paraId="76E6E223" w14:textId="5EDB65A6" w:rsidR="006D78FC" w:rsidRPr="00126418" w:rsidRDefault="00D54B7B" w:rsidP="006D78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87" w:type="dxa"/>
            <w:shd w:val="clear" w:color="auto" w:fill="D9D9D9"/>
          </w:tcPr>
          <w:p w14:paraId="5BE0B34E" w14:textId="21D78D77" w:rsidR="006D78FC" w:rsidRPr="00126418" w:rsidRDefault="00D54B7B" w:rsidP="006D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32C59D34" w14:textId="655AC0E1" w:rsidR="006D78FC" w:rsidRPr="00126418" w:rsidRDefault="00D54B7B" w:rsidP="006D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Netaikoma</w:t>
            </w:r>
          </w:p>
        </w:tc>
        <w:tc>
          <w:tcPr>
            <w:tcW w:w="3496" w:type="dxa"/>
            <w:shd w:val="clear" w:color="auto" w:fill="D9D9D9"/>
            <w:vAlign w:val="center"/>
          </w:tcPr>
          <w:p w14:paraId="622CA9E8" w14:textId="77777777" w:rsidR="006D78FC" w:rsidRPr="00126418" w:rsidRDefault="006D78FC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D54B7B" w:rsidRPr="00126418" w14:paraId="57D8E0AF" w14:textId="77777777" w:rsidTr="006D78FC">
        <w:tc>
          <w:tcPr>
            <w:tcW w:w="620" w:type="dxa"/>
            <w:shd w:val="clear" w:color="auto" w:fill="auto"/>
          </w:tcPr>
          <w:p w14:paraId="34A9EB46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14:paraId="75B3BDE9" w14:textId="3B72612A" w:rsidR="00D54B7B" w:rsidRPr="00126418" w:rsidRDefault="00D54B7B" w:rsidP="00DB47BA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buvo pakeistos </w:t>
            </w:r>
            <w:r w:rsidR="00B87CA5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ilgalaikio materialiojo </w:t>
            </w:r>
            <w:r w:rsidR="00B87CA5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ar nematerialiojo turto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nuosavybės teisės (ar </w:t>
            </w:r>
            <w:r w:rsidR="00B87CA5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turtas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kuriam įsigyti ar sukurti buvo skirtos projekto finansavimo lėšos, buvo perleistas, parduotas, įkeistas ar kitokiu būdu suvaržytos (pvz.:, nuoma, panauda ir pan.) </w:t>
            </w:r>
            <w:r w:rsidR="00DB47BA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intelektinės ar </w:t>
            </w:r>
            <w:r w:rsidR="001D1864"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daiktinės teisės į jį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830" w:type="dxa"/>
          </w:tcPr>
          <w:p w14:paraId="7D371727" w14:textId="77777777" w:rsidR="00D54B7B" w:rsidRPr="00126418" w:rsidRDefault="00D54B7B" w:rsidP="00E00A6D">
            <w:pPr>
              <w:ind w:firstLine="0"/>
              <w:rPr>
                <w:color w:val="000000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803E4F" w14:textId="77777777" w:rsidR="00D54B7B" w:rsidRPr="00126418" w:rsidRDefault="00D54B7B" w:rsidP="00E00A6D">
            <w:pPr>
              <w:rPr>
                <w:color w:val="000000"/>
              </w:rPr>
            </w:pPr>
            <w:r w:rsidRPr="00126418">
              <w:rPr>
                <w:color w:val="000000"/>
              </w:rPr>
              <w:t>□</w:t>
            </w:r>
          </w:p>
          <w:p w14:paraId="15149676" w14:textId="6D9FD841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7" w:type="dxa"/>
          </w:tcPr>
          <w:p w14:paraId="2F127A3B" w14:textId="63E34260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0B89798D" w14:textId="20764960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shd w:val="clear" w:color="auto" w:fill="auto"/>
          </w:tcPr>
          <w:p w14:paraId="3408CAE6" w14:textId="33CB7250" w:rsidR="00D54B7B" w:rsidRPr="00126418" w:rsidRDefault="00D54B7B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</w:t>
            </w:r>
            <w:r w:rsidR="0089787C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pažymima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„Taip“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nurod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yti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05CA7A1" w14:textId="1EED46E6" w:rsidR="00D54B7B" w:rsidRPr="00126418" w:rsidRDefault="00D54B7B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- koks </w:t>
            </w:r>
            <w:r w:rsidR="00B87CA5" w:rsidRPr="00126418">
              <w:rPr>
                <w:rFonts w:ascii="Times New Roman" w:hAnsi="Times New Roman"/>
                <w:i/>
                <w:sz w:val="24"/>
                <w:szCs w:val="24"/>
              </w:rPr>
              <w:t>turtas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ir kokie veiksmai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atlikti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D97AFAC" w14:textId="77777777" w:rsidR="00D54B7B" w:rsidRPr="00126418" w:rsidRDefault="00D54B7B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- nuo kurios datos;</w:t>
            </w:r>
          </w:p>
          <w:p w14:paraId="0F3B0758" w14:textId="2E066805" w:rsidR="00D54B7B" w:rsidRPr="00126418" w:rsidRDefault="00D54B7B" w:rsidP="00810774">
            <w:pPr>
              <w:widowControl w:val="0"/>
              <w:snapToGrid w:val="0"/>
              <w:ind w:left="69" w:right="73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- ar buvo gautas 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įgyvendinančiosios institucijos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per DMS ar rašytinis</w:t>
            </w:r>
            <w:r w:rsidR="001D1864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(i</w:t>
            </w:r>
            <w:r w:rsidR="003C3C4F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r ministerijos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jei taip nustato </w:t>
            </w:r>
            <w:r w:rsidR="003C3C4F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teisės aktai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, rašytinis</w:t>
            </w:r>
            <w:r w:rsidR="003C3C4F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sutikimas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669574BD" w14:textId="7965BB0E" w:rsidR="00D54B7B" w:rsidRPr="00126418" w:rsidRDefault="00D54B7B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B47BA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kam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buvo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perleistas, parduotas, įkeistas </w:t>
            </w:r>
            <w:r w:rsidR="00B87CA5" w:rsidRPr="00126418">
              <w:rPr>
                <w:rFonts w:ascii="Times New Roman" w:hAnsi="Times New Roman"/>
                <w:i/>
                <w:sz w:val="24"/>
                <w:szCs w:val="24"/>
              </w:rPr>
              <w:t>turtas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ar kieno naudai kitokiu būdu buvo suvaržytos daiktinės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teisės į </w:t>
            </w:r>
            <w:r w:rsidR="00B87CA5" w:rsidRPr="00126418">
              <w:rPr>
                <w:rFonts w:ascii="Times New Roman" w:hAnsi="Times New Roman"/>
                <w:i/>
                <w:sz w:val="24"/>
                <w:szCs w:val="24"/>
              </w:rPr>
              <w:t>materialųjį ar nematerialųjį turtą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, įsigytą ar sukurtą projekto finansavimo lėšomis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EAC523A" w14:textId="44186E1B" w:rsidR="00D54B7B" w:rsidRPr="00126418" w:rsidRDefault="001D1864" w:rsidP="00810774">
            <w:pPr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 daiktinių teisių į</w:t>
            </w:r>
            <w:r w:rsidR="00B87CA5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turtą</w:t>
            </w:r>
            <w:r w:rsidR="00D54B7B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pasikeitimais susijusių dokumentų skenuotos kopijos įkeliamos į DMS.</w:t>
            </w:r>
          </w:p>
          <w:p w14:paraId="03DB2D34" w14:textId="0EE98CA9" w:rsidR="00D54B7B" w:rsidRPr="00126418" w:rsidRDefault="00D54B7B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Jei už projekt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ui skirtas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finansavimo lėšas įsigytas ar sukurtas </w:t>
            </w:r>
            <w:r w:rsidR="00B87CA5" w:rsidRPr="00126418">
              <w:rPr>
                <w:rFonts w:ascii="Times New Roman" w:hAnsi="Times New Roman"/>
                <w:i/>
                <w:sz w:val="24"/>
                <w:szCs w:val="24"/>
              </w:rPr>
              <w:t>turtas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nebuvo perleistas, parduotas, įkeistas ar kitokiu būdu suvaržytos 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intelektinės ar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daiktinės teisės į jį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pažym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ėti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„Ne“ .</w:t>
            </w:r>
          </w:p>
          <w:p w14:paraId="10ACD544" w14:textId="3153CBE0" w:rsidR="00DB47BA" w:rsidRPr="00126418" w:rsidRDefault="00DB47BA" w:rsidP="00810774">
            <w:pPr>
              <w:widowControl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Jei už projekto finansavimo lėšas turtas nebuvo sukurtas ar įsigytas, pažymima „Netaikoma“ ir nurodoma, kad turtas nebuvo įsigytas ar sukurtas.</w:t>
            </w:r>
          </w:p>
          <w:p w14:paraId="0A61C4DD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left="69" w:right="73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Galimas simbolių skaičius – 1000.</w:t>
            </w:r>
          </w:p>
          <w:p w14:paraId="63CA02C3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left="69" w:right="73" w:firstLine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D54B7B" w:rsidRPr="00126418" w14:paraId="701430C0" w14:textId="77777777" w:rsidTr="006D78FC">
        <w:tc>
          <w:tcPr>
            <w:tcW w:w="620" w:type="dxa"/>
            <w:shd w:val="clear" w:color="auto" w:fill="auto"/>
          </w:tcPr>
          <w:p w14:paraId="36307E5B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2686" w:type="dxa"/>
            <w:shd w:val="clear" w:color="auto" w:fill="auto"/>
          </w:tcPr>
          <w:p w14:paraId="7D6C284B" w14:textId="77777777" w:rsidR="00D54B7B" w:rsidRPr="00126418" w:rsidRDefault="00D54B7B" w:rsidP="007148F5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Ar iš esmės pasikeitė veiklos, kuriai buvo skirtos projekto finansavimo lėšos, pobūdis, tikslai ar įgyvendinimo sąlygos?</w:t>
            </w:r>
          </w:p>
          <w:p w14:paraId="3952D123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30" w:type="dxa"/>
          </w:tcPr>
          <w:p w14:paraId="2A6267EF" w14:textId="77777777" w:rsidR="00D54B7B" w:rsidRPr="00126418" w:rsidRDefault="00D54B7B" w:rsidP="00E00A6D">
            <w:pPr>
              <w:ind w:firstLine="0"/>
              <w:rPr>
                <w:color w:val="000000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C3A0C13" w14:textId="77777777" w:rsidR="00D54B7B" w:rsidRPr="00126418" w:rsidRDefault="00D54B7B" w:rsidP="00E00A6D">
            <w:pPr>
              <w:rPr>
                <w:color w:val="000000"/>
              </w:rPr>
            </w:pPr>
            <w:r w:rsidRPr="00126418">
              <w:rPr>
                <w:color w:val="000000"/>
              </w:rPr>
              <w:t>□</w:t>
            </w:r>
          </w:p>
          <w:p w14:paraId="241864CE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7" w:type="dxa"/>
          </w:tcPr>
          <w:p w14:paraId="4A598006" w14:textId="79EDFCFB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392E0A5A" w14:textId="3A0F1F59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shd w:val="clear" w:color="auto" w:fill="auto"/>
          </w:tcPr>
          <w:p w14:paraId="25BD6901" w14:textId="1D475B7F" w:rsidR="00DB47BA" w:rsidRPr="00126418" w:rsidRDefault="00DB47BA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Netaikoma iš </w:t>
            </w:r>
            <w:r w:rsidR="008723D4" w:rsidRPr="00126418">
              <w:rPr>
                <w:bCs/>
                <w:i/>
                <w:sz w:val="24"/>
                <w:szCs w:val="24"/>
                <w:lang w:eastAsia="lt-LT"/>
              </w:rPr>
              <w:t xml:space="preserve">Europos socialinio fondo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bendrai finansuojamiems projektams, taip pat iš kitų 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 xml:space="preserve">Europos Sąjungos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struktūrinių fondų bendrai finansuojamiems projektams, kuriems skiriamos lėšos nėra susijusios su investicijomis į infrastruktūrą, nebent prievolė išlaikyti investiciją numatyta valstybės pagalbos taisyklėse (kai jos taikomos projektui). </w:t>
            </w:r>
          </w:p>
          <w:p w14:paraId="364FE1FB" w14:textId="2EEDC801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Jei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pažymi</w:t>
            </w:r>
            <w:r w:rsidR="00DB47BA" w:rsidRPr="00126418">
              <w:rPr>
                <w:i/>
                <w:color w:val="auto"/>
                <w:sz w:val="24"/>
                <w:szCs w:val="24"/>
              </w:rPr>
              <w:t>ma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„Taip“</w:t>
            </w:r>
            <w:r w:rsidR="00DB47BA" w:rsidRPr="00126418">
              <w:rPr>
                <w:i/>
                <w:color w:val="auto"/>
                <w:sz w:val="24"/>
                <w:szCs w:val="24"/>
              </w:rPr>
              <w:t>,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nurodo</w:t>
            </w:r>
            <w:r w:rsidR="00DB47BA" w:rsidRPr="00126418">
              <w:rPr>
                <w:i/>
                <w:iCs/>
                <w:color w:val="auto"/>
                <w:sz w:val="24"/>
                <w:szCs w:val="24"/>
              </w:rPr>
              <w:t>ma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:</w:t>
            </w:r>
          </w:p>
          <w:p w14:paraId="0BBA1BED" w14:textId="7DCE0DB0" w:rsidR="003C3C4F" w:rsidRPr="00126418" w:rsidRDefault="003C3C4F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veiklos pasikeitimo priežastys;</w:t>
            </w:r>
          </w:p>
          <w:p w14:paraId="319D385F" w14:textId="6FEF2D67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pasikeit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ęs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veiklos, kuriai įgyvendinti buvo skirtos projekto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lastRenderedPageBreak/>
              <w:t>finansavimo lėšos, pobūd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is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, tiksl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ar pasikeitusi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o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s įgyvendinimo sąlyg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o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s; </w:t>
            </w:r>
          </w:p>
          <w:p w14:paraId="77885459" w14:textId="04E6C2AB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nuo kurios datos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 xml:space="preserve"> pasikeitė veikla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;</w:t>
            </w:r>
          </w:p>
          <w:p w14:paraId="4418D13E" w14:textId="77777777" w:rsidR="00D54B7B" w:rsidRPr="00126418" w:rsidRDefault="00D54B7B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- ar buvo gautas įgyvendinančiosios institucijos pritarimas.</w:t>
            </w:r>
          </w:p>
          <w:p w14:paraId="07201B8E" w14:textId="77777777" w:rsidR="00D54B7B" w:rsidRPr="00126418" w:rsidRDefault="00D54B7B" w:rsidP="00810774">
            <w:pPr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 veiklos pasikeitimu susijusių dokumentų skenuotos kopijos įkeliamos į DMS.</w:t>
            </w:r>
          </w:p>
          <w:p w14:paraId="75CDDCDE" w14:textId="1AF5AD56" w:rsidR="00D54B7B" w:rsidRPr="00126418" w:rsidRDefault="00D54B7B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</w:t>
            </w:r>
            <w:r w:rsidR="008723D4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veikla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8723D4" w:rsidRPr="00126418">
              <w:rPr>
                <w:rFonts w:ascii="Times New Roman" w:hAnsi="Times New Roman"/>
                <w:i/>
                <w:sz w:val="24"/>
                <w:szCs w:val="24"/>
              </w:rPr>
              <w:t>pasikeitė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, pažymi</w:t>
            </w:r>
            <w:r w:rsidR="00DB47BA" w:rsidRPr="00126418">
              <w:rPr>
                <w:rFonts w:ascii="Times New Roman" w:hAnsi="Times New Roman"/>
                <w:i/>
                <w:sz w:val="24"/>
                <w:szCs w:val="24"/>
              </w:rPr>
              <w:t>ma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„Ne“.</w:t>
            </w:r>
          </w:p>
          <w:p w14:paraId="7DE51203" w14:textId="1519A049" w:rsidR="00DB47BA" w:rsidRPr="00126418" w:rsidRDefault="00DB47BA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Pažymima „Netaikoma“, kai tokios informacijos nereikalaujama pagal atitinkamą priemonę.</w:t>
            </w:r>
          </w:p>
          <w:p w14:paraId="759F1905" w14:textId="77777777" w:rsidR="00D54B7B" w:rsidRPr="00126418" w:rsidRDefault="00D54B7B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1000. </w:t>
            </w:r>
          </w:p>
          <w:p w14:paraId="738FD611" w14:textId="77777777" w:rsidR="00D54B7B" w:rsidRPr="00126418" w:rsidRDefault="00D54B7B" w:rsidP="00155D92">
            <w:pPr>
              <w:widowControl w:val="0"/>
              <w:autoSpaceDE w:val="0"/>
              <w:autoSpaceDN w:val="0"/>
              <w:adjustRightInd w:val="0"/>
              <w:ind w:left="55" w:right="5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D54B7B" w:rsidRPr="00126418" w14:paraId="5CA1C461" w14:textId="77777777" w:rsidTr="006D78FC">
        <w:tc>
          <w:tcPr>
            <w:tcW w:w="620" w:type="dxa"/>
            <w:shd w:val="clear" w:color="auto" w:fill="auto"/>
          </w:tcPr>
          <w:p w14:paraId="519F2937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2686" w:type="dxa"/>
            <w:shd w:val="clear" w:color="auto" w:fill="auto"/>
          </w:tcPr>
          <w:p w14:paraId="61FCF95F" w14:textId="77777777" w:rsidR="00D54B7B" w:rsidRPr="00126418" w:rsidRDefault="00D54B7B" w:rsidP="004165A8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su projektu susijusi gamybinė veikla nutraukta ar perkelta už </w:t>
            </w:r>
            <w:r w:rsidRPr="00126418">
              <w:rPr>
                <w:rFonts w:ascii="Times New Roman" w:hAnsi="Times New Roman"/>
                <w:iCs/>
                <w:sz w:val="24"/>
                <w:szCs w:val="24"/>
              </w:rPr>
              <w:t xml:space="preserve">Europos Sąjungos fondų investicijų 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veiksmų programos </w:t>
            </w:r>
            <w:r w:rsidRPr="00126418">
              <w:rPr>
                <w:rFonts w:ascii="Times New Roman" w:hAnsi="Times New Roman"/>
                <w:sz w:val="24"/>
                <w:szCs w:val="24"/>
              </w:rPr>
              <w:t xml:space="preserve">(toliau – veiksmų programa) </w:t>
            </w: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įgyvendinimo teritorijos ribų?</w:t>
            </w:r>
          </w:p>
        </w:tc>
        <w:tc>
          <w:tcPr>
            <w:tcW w:w="830" w:type="dxa"/>
          </w:tcPr>
          <w:p w14:paraId="252DCB91" w14:textId="77777777" w:rsidR="00D54B7B" w:rsidRPr="00126418" w:rsidRDefault="00D54B7B" w:rsidP="00E00A6D">
            <w:pPr>
              <w:ind w:firstLine="0"/>
              <w:rPr>
                <w:color w:val="000000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8E7311F" w14:textId="77777777" w:rsidR="00D54B7B" w:rsidRPr="00126418" w:rsidRDefault="00D54B7B" w:rsidP="00E00A6D">
            <w:pPr>
              <w:rPr>
                <w:color w:val="000000"/>
              </w:rPr>
            </w:pPr>
            <w:r w:rsidRPr="00126418">
              <w:rPr>
                <w:color w:val="000000"/>
              </w:rPr>
              <w:t>□</w:t>
            </w:r>
          </w:p>
          <w:p w14:paraId="66C43A89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7" w:type="dxa"/>
          </w:tcPr>
          <w:p w14:paraId="6CFB955E" w14:textId="08545BFD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40F79BE9" w14:textId="2759B7B4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shd w:val="clear" w:color="auto" w:fill="auto"/>
          </w:tcPr>
          <w:p w14:paraId="024C3C54" w14:textId="33E2B0F2" w:rsidR="008129C2" w:rsidRPr="00126418" w:rsidRDefault="008129C2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Netaikoma iš 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 xml:space="preserve">Europos Sąjungos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struktūrinių fondų bendrai finansuojamiems projektams, kuriems skiriamos lėšos nėra susijusios su investicijomis į gamybą ir jei projekto gamybinė veikla nutraukiama arba perkeliama per 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 xml:space="preserve">Projektų administravimo ir finansavimo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taisyklėse nustatytą laikotarpį. Investicijų tęstinumo reikalavimai taip pat netaikomi projektams tais atvejais, kai su projektu susijusi gamybinė veikla nutraukiama dėl netyčinio bankroto.</w:t>
            </w:r>
          </w:p>
          <w:p w14:paraId="762510C8" w14:textId="09DDE45D" w:rsidR="00D54B7B" w:rsidRPr="00126418" w:rsidRDefault="008129C2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55" w:right="5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D54B7B" w:rsidRPr="00126418">
              <w:rPr>
                <w:i/>
                <w:iCs/>
                <w:color w:val="auto"/>
                <w:sz w:val="24"/>
                <w:szCs w:val="24"/>
              </w:rPr>
              <w:t xml:space="preserve">Jei </w:t>
            </w:r>
            <w:r w:rsidR="00D54B7B" w:rsidRPr="00126418">
              <w:rPr>
                <w:i/>
                <w:color w:val="auto"/>
                <w:sz w:val="24"/>
                <w:szCs w:val="24"/>
              </w:rPr>
              <w:t>pažymi</w:t>
            </w:r>
            <w:r w:rsidRPr="00126418">
              <w:rPr>
                <w:i/>
                <w:color w:val="auto"/>
                <w:sz w:val="24"/>
                <w:szCs w:val="24"/>
              </w:rPr>
              <w:t>ma</w:t>
            </w:r>
            <w:r w:rsidR="00D54B7B" w:rsidRPr="00126418">
              <w:rPr>
                <w:i/>
                <w:color w:val="auto"/>
                <w:sz w:val="24"/>
                <w:szCs w:val="24"/>
              </w:rPr>
              <w:t xml:space="preserve"> „Taip“</w:t>
            </w:r>
            <w:r w:rsidRPr="00126418">
              <w:rPr>
                <w:i/>
                <w:color w:val="auto"/>
                <w:sz w:val="24"/>
                <w:szCs w:val="24"/>
              </w:rPr>
              <w:t>,</w:t>
            </w:r>
            <w:r w:rsidR="00D54B7B" w:rsidRPr="00126418">
              <w:rPr>
                <w:i/>
                <w:color w:val="auto"/>
                <w:sz w:val="24"/>
                <w:szCs w:val="24"/>
              </w:rPr>
              <w:t xml:space="preserve"> </w:t>
            </w:r>
            <w:r w:rsidR="00D54B7B" w:rsidRPr="00126418">
              <w:rPr>
                <w:i/>
                <w:iCs/>
                <w:color w:val="auto"/>
                <w:sz w:val="24"/>
                <w:szCs w:val="24"/>
              </w:rPr>
              <w:t>nurodo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ma</w:t>
            </w:r>
            <w:r w:rsidR="00D54B7B" w:rsidRPr="00126418">
              <w:rPr>
                <w:i/>
                <w:iCs/>
                <w:color w:val="auto"/>
                <w:sz w:val="24"/>
                <w:szCs w:val="24"/>
              </w:rPr>
              <w:t>:</w:t>
            </w:r>
          </w:p>
          <w:p w14:paraId="0701D261" w14:textId="12405102" w:rsidR="00D54B7B" w:rsidRPr="00126418" w:rsidRDefault="00D54B7B" w:rsidP="00810774">
            <w:pPr>
              <w:pStyle w:val="Pagrindinistekstas1"/>
              <w:widowControl w:val="0"/>
              <w:numPr>
                <w:ilvl w:val="0"/>
                <w:numId w:val="13"/>
              </w:numPr>
              <w:tabs>
                <w:tab w:val="left" w:pos="224"/>
              </w:tabs>
              <w:suppressAutoHyphens w:val="0"/>
              <w:spacing w:line="240" w:lineRule="auto"/>
              <w:ind w:left="84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gamybin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ė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veikl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, kuri buvo nutraukta arba perkelta už veiksmų </w:t>
            </w:r>
            <w:r w:rsidRPr="00126418">
              <w:rPr>
                <w:i/>
                <w:color w:val="auto"/>
                <w:sz w:val="24"/>
                <w:szCs w:val="24"/>
                <w:lang w:eastAsia="lt-LT"/>
              </w:rPr>
              <w:t>programos įgyvendinimo teritorijos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ribų;</w:t>
            </w:r>
          </w:p>
          <w:p w14:paraId="6BF08151" w14:textId="17F4E907" w:rsidR="00D54B7B" w:rsidRPr="00126418" w:rsidRDefault="00D54B7B" w:rsidP="00810774">
            <w:pPr>
              <w:pStyle w:val="Pagrindinistekstas1"/>
              <w:widowControl w:val="0"/>
              <w:numPr>
                <w:ilvl w:val="0"/>
                <w:numId w:val="13"/>
              </w:numPr>
              <w:tabs>
                <w:tab w:val="left" w:pos="224"/>
              </w:tabs>
              <w:suppressAutoHyphens w:val="0"/>
              <w:spacing w:line="240" w:lineRule="auto"/>
              <w:ind w:left="84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nuo kurios datos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 xml:space="preserve"> nutraukta ar perkelta veikla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;</w:t>
            </w:r>
          </w:p>
          <w:p w14:paraId="049DF578" w14:textId="77777777" w:rsidR="00D54B7B" w:rsidRPr="00126418" w:rsidRDefault="00D54B7B" w:rsidP="00810774">
            <w:pPr>
              <w:pStyle w:val="Pagrindinistekstas1"/>
              <w:widowControl w:val="0"/>
              <w:numPr>
                <w:ilvl w:val="0"/>
                <w:numId w:val="13"/>
              </w:numPr>
              <w:tabs>
                <w:tab w:val="left" w:pos="224"/>
              </w:tabs>
              <w:suppressAutoHyphens w:val="0"/>
              <w:spacing w:line="240" w:lineRule="auto"/>
              <w:ind w:left="84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ar buvo gautas įgyvendinančiosios institucijos pritarimas;</w:t>
            </w:r>
          </w:p>
          <w:p w14:paraId="3ADEA595" w14:textId="1AAAFE8C" w:rsidR="00D54B7B" w:rsidRPr="00126418" w:rsidRDefault="00D54B7B" w:rsidP="00810774">
            <w:pPr>
              <w:pStyle w:val="Pagrindinistekstas1"/>
              <w:widowControl w:val="0"/>
              <w:tabs>
                <w:tab w:val="left" w:pos="135"/>
              </w:tabs>
              <w:suppressAutoHyphens w:val="0"/>
              <w:spacing w:line="240" w:lineRule="auto"/>
              <w:ind w:left="84" w:right="59" w:firstLine="0"/>
              <w:jc w:val="left"/>
              <w:rPr>
                <w:i/>
                <w:noProof/>
                <w:color w:val="auto"/>
                <w:sz w:val="24"/>
                <w:szCs w:val="24"/>
              </w:rPr>
            </w:pPr>
            <w:r w:rsidRPr="00126418">
              <w:rPr>
                <w:i/>
                <w:noProof/>
                <w:color w:val="auto"/>
                <w:sz w:val="24"/>
                <w:szCs w:val="24"/>
              </w:rPr>
              <w:t xml:space="preserve"> - ar gamybinė veikla buvo nutraukta dėl netyčinio bankroto</w:t>
            </w:r>
            <w:r w:rsidR="008723D4" w:rsidRPr="00126418">
              <w:rPr>
                <w:i/>
                <w:noProof/>
                <w:color w:val="auto"/>
                <w:sz w:val="24"/>
                <w:szCs w:val="24"/>
              </w:rPr>
              <w:t>.</w:t>
            </w:r>
          </w:p>
          <w:p w14:paraId="0A830652" w14:textId="2572DE9B" w:rsidR="00D54B7B" w:rsidRPr="00126418" w:rsidRDefault="00D54B7B" w:rsidP="00810774">
            <w:pPr>
              <w:pStyle w:val="Pagrindinistekstas1"/>
              <w:widowControl w:val="0"/>
              <w:tabs>
                <w:tab w:val="left" w:pos="135"/>
              </w:tabs>
              <w:suppressAutoHyphens w:val="0"/>
              <w:spacing w:line="240" w:lineRule="auto"/>
              <w:ind w:left="84" w:right="59" w:firstLine="0"/>
              <w:jc w:val="left"/>
              <w:rPr>
                <w:i/>
                <w:noProof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Gamybinė veikla laikoma perkelta už veiksmų </w:t>
            </w:r>
            <w:r w:rsidRPr="00126418">
              <w:rPr>
                <w:i/>
                <w:color w:val="auto"/>
                <w:sz w:val="24"/>
                <w:szCs w:val="24"/>
                <w:lang w:eastAsia="lt-LT"/>
              </w:rPr>
              <w:t xml:space="preserve">programos </w:t>
            </w:r>
            <w:r w:rsidRPr="00126418">
              <w:rPr>
                <w:i/>
                <w:color w:val="auto"/>
                <w:sz w:val="24"/>
                <w:szCs w:val="24"/>
                <w:lang w:eastAsia="lt-LT"/>
              </w:rPr>
              <w:lastRenderedPageBreak/>
              <w:t>įgyvendinimo teritorijos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ribų, kai ji perkelta už Lietuvos Respublikos ribų (jei projektas buvo vykdomas Lietuvos Respublikoje) arba kai ji perkelta už Lietuvos Respublikos ir (arba) už kitos Europos Sąjungos 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valstybės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, kurioje buvo vykdomas projektas</w:t>
            </w:r>
            <w:r w:rsidR="008723D4" w:rsidRPr="00126418">
              <w:rPr>
                <w:i/>
                <w:iCs/>
                <w:color w:val="auto"/>
                <w:sz w:val="24"/>
                <w:szCs w:val="24"/>
              </w:rPr>
              <w:t>, ribų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14:paraId="5F962C50" w14:textId="77777777" w:rsidR="00D54B7B" w:rsidRPr="00126418" w:rsidRDefault="00D54B7B" w:rsidP="00810774">
            <w:pPr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 veiklos pasikeitimu (nutraukimu, perkėlimu) susijusių dokumentų skenuotos kopijos įkeliamos į DMS.</w:t>
            </w:r>
          </w:p>
          <w:p w14:paraId="1F2EDF91" w14:textId="79B2CBA7" w:rsidR="00D54B7B" w:rsidRPr="00126418" w:rsidRDefault="00D54B7B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</w:t>
            </w:r>
            <w:r w:rsidR="008723D4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gamybinė veikla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8723D4" w:rsidRPr="00126418">
              <w:rPr>
                <w:rFonts w:ascii="Times New Roman" w:hAnsi="Times New Roman"/>
                <w:i/>
                <w:sz w:val="24"/>
                <w:szCs w:val="24"/>
              </w:rPr>
              <w:t>nutraukta ar neperkelta</w:t>
            </w:r>
            <w:r w:rsidR="008129C2" w:rsidRPr="0012641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pažymi</w:t>
            </w:r>
            <w:r w:rsidR="008129C2" w:rsidRPr="00126418">
              <w:rPr>
                <w:rFonts w:ascii="Times New Roman" w:hAnsi="Times New Roman"/>
                <w:i/>
                <w:sz w:val="24"/>
                <w:szCs w:val="24"/>
              </w:rPr>
              <w:t>ma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„Ne“.</w:t>
            </w:r>
          </w:p>
          <w:p w14:paraId="4E8B7464" w14:textId="72E2028E" w:rsidR="008129C2" w:rsidRPr="00126418" w:rsidRDefault="008129C2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Jei projektas nėra susijęs su gamybine veikla, pažymima „Netaikoma“.</w:t>
            </w:r>
          </w:p>
          <w:p w14:paraId="644383BB" w14:textId="77777777" w:rsidR="00D54B7B" w:rsidRPr="00126418" w:rsidRDefault="00D54B7B" w:rsidP="00810774">
            <w:pPr>
              <w:widowControl w:val="0"/>
              <w:ind w:left="55" w:right="5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1000. </w:t>
            </w:r>
          </w:p>
          <w:p w14:paraId="0D2196C5" w14:textId="77777777" w:rsidR="00D54B7B" w:rsidRPr="00126418" w:rsidDel="00862F49" w:rsidRDefault="00D54B7B" w:rsidP="00155D92">
            <w:pPr>
              <w:widowControl w:val="0"/>
              <w:autoSpaceDE w:val="0"/>
              <w:autoSpaceDN w:val="0"/>
              <w:adjustRightInd w:val="0"/>
              <w:ind w:left="55" w:right="5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D54B7B" w:rsidRPr="00126418" w14:paraId="1422A039" w14:textId="77777777" w:rsidTr="006D78FC">
        <w:tc>
          <w:tcPr>
            <w:tcW w:w="620" w:type="dxa"/>
            <w:shd w:val="clear" w:color="auto" w:fill="auto"/>
          </w:tcPr>
          <w:p w14:paraId="44F79BA6" w14:textId="41B3116C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2686" w:type="dxa"/>
            <w:shd w:val="clear" w:color="auto" w:fill="auto"/>
          </w:tcPr>
          <w:p w14:paraId="6A1B040C" w14:textId="77777777" w:rsidR="00D54B7B" w:rsidRPr="00126418" w:rsidRDefault="00D54B7B" w:rsidP="007148F5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projekto vykdytojas yra (buvo) reorganizuojamas </w:t>
            </w:r>
          </w:p>
          <w:p w14:paraId="29772AE9" w14:textId="77777777" w:rsidR="00D54B7B" w:rsidRPr="00126418" w:rsidRDefault="00D54B7B" w:rsidP="007148F5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(-tas) arba likviduojamas </w:t>
            </w:r>
          </w:p>
          <w:p w14:paraId="5BB5EB5C" w14:textId="77777777" w:rsidR="00D54B7B" w:rsidRPr="00126418" w:rsidRDefault="00D54B7B" w:rsidP="007148F5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(-tas)?</w:t>
            </w:r>
          </w:p>
        </w:tc>
        <w:tc>
          <w:tcPr>
            <w:tcW w:w="830" w:type="dxa"/>
          </w:tcPr>
          <w:p w14:paraId="2894B788" w14:textId="77777777" w:rsidR="00D54B7B" w:rsidRPr="00126418" w:rsidRDefault="00D54B7B" w:rsidP="00E00A6D">
            <w:pPr>
              <w:ind w:firstLine="0"/>
              <w:rPr>
                <w:color w:val="000000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C51A53C" w14:textId="77777777" w:rsidR="00D54B7B" w:rsidRPr="00126418" w:rsidRDefault="00D54B7B" w:rsidP="00E00A6D">
            <w:pPr>
              <w:rPr>
                <w:color w:val="000000"/>
              </w:rPr>
            </w:pPr>
            <w:r w:rsidRPr="00126418">
              <w:rPr>
                <w:color w:val="000000"/>
              </w:rPr>
              <w:t>□</w:t>
            </w:r>
          </w:p>
          <w:p w14:paraId="407C8E9C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7" w:type="dxa"/>
          </w:tcPr>
          <w:p w14:paraId="6E34FDB0" w14:textId="133CDDEB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6D130388" w14:textId="211A423C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shd w:val="clear" w:color="auto" w:fill="auto"/>
          </w:tcPr>
          <w:p w14:paraId="0D7B73D1" w14:textId="6F62087C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Jei </w:t>
            </w:r>
            <w:r w:rsidRPr="00126418">
              <w:rPr>
                <w:i/>
                <w:color w:val="auto"/>
                <w:sz w:val="24"/>
                <w:szCs w:val="24"/>
              </w:rPr>
              <w:t>pažymi</w:t>
            </w:r>
            <w:r w:rsidR="008129C2" w:rsidRPr="00126418">
              <w:rPr>
                <w:i/>
                <w:color w:val="auto"/>
                <w:sz w:val="24"/>
                <w:szCs w:val="24"/>
              </w:rPr>
              <w:t>ma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„Taip“</w:t>
            </w:r>
            <w:r w:rsidR="00A03618" w:rsidRPr="00126418">
              <w:rPr>
                <w:i/>
                <w:color w:val="auto"/>
                <w:sz w:val="24"/>
                <w:szCs w:val="24"/>
              </w:rPr>
              <w:t>, nurodoma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:</w:t>
            </w:r>
          </w:p>
          <w:p w14:paraId="5416D2B2" w14:textId="1748BDDA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atliekam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(atlikt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) proces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(projekto vykdytojo reorganizavim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arba likvidavim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>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), </w:t>
            </w:r>
          </w:p>
          <w:p w14:paraId="0A9DD23B" w14:textId="502DBB46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nuo kurios datos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 xml:space="preserve"> atliekamas (atliktas) procesas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;</w:t>
            </w:r>
          </w:p>
          <w:p w14:paraId="6396D38F" w14:textId="51273EBE" w:rsidR="00D54B7B" w:rsidRPr="00126418" w:rsidRDefault="00D54B7B" w:rsidP="00810774">
            <w:pPr>
              <w:widowControl w:val="0"/>
              <w:ind w:left="69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- ar buvo gautas įgyvendinančiosios institucijos</w:t>
            </w:r>
            <w:r w:rsidR="008129C2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ir (ar) ministerijos rašytinis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129C2"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sutikimas</w:t>
            </w: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2C3F02A5" w14:textId="0E9EE033" w:rsidR="00D54B7B" w:rsidRPr="00126418" w:rsidRDefault="00D54B7B" w:rsidP="00810774">
            <w:pPr>
              <w:widowControl w:val="0"/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129C2" w:rsidRPr="00126418">
              <w:rPr>
                <w:rFonts w:ascii="Times New Roman" w:hAnsi="Times New Roman"/>
                <w:i/>
                <w:sz w:val="24"/>
                <w:szCs w:val="24"/>
              </w:rPr>
              <w:t>kas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perėmė teises ir pareigas, susijusias su projekto sutarties vykdymu.</w:t>
            </w:r>
          </w:p>
          <w:p w14:paraId="08554AC9" w14:textId="77777777" w:rsidR="00D54B7B" w:rsidRPr="00126418" w:rsidRDefault="00D54B7B" w:rsidP="00810774">
            <w:pPr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 projekto vykdytojo reorganizavimu arba likvidavimu susijusių dokumentų skenuotos kopijos įkeliamos į DMS.</w:t>
            </w:r>
          </w:p>
          <w:p w14:paraId="4B22C880" w14:textId="2597F50F" w:rsidR="00D54B7B" w:rsidRPr="00126418" w:rsidRDefault="00D54B7B" w:rsidP="00810774">
            <w:pPr>
              <w:widowControl w:val="0"/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</w:t>
            </w:r>
            <w:r w:rsidR="00DE2BF2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reorganizavimas ar likvidavimas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DE2BF2" w:rsidRPr="00126418">
              <w:rPr>
                <w:rFonts w:ascii="Times New Roman" w:hAnsi="Times New Roman"/>
                <w:i/>
                <w:sz w:val="24"/>
                <w:szCs w:val="24"/>
              </w:rPr>
              <w:t>atliekamas (neatliktas)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, pažymi</w:t>
            </w:r>
            <w:r w:rsidR="008129C2" w:rsidRPr="00126418">
              <w:rPr>
                <w:rFonts w:ascii="Times New Roman" w:hAnsi="Times New Roman"/>
                <w:i/>
                <w:sz w:val="24"/>
                <w:szCs w:val="24"/>
              </w:rPr>
              <w:t>ma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„Ne“.</w:t>
            </w:r>
          </w:p>
          <w:p w14:paraId="06B35A98" w14:textId="5F399570" w:rsidR="008129C2" w:rsidRPr="00126418" w:rsidRDefault="008129C2" w:rsidP="00810774">
            <w:pPr>
              <w:widowControl w:val="0"/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Pažymima „Netaikoma“, kai tokios informacijos nereikalaujama pagal atitinkamą priemonę.</w:t>
            </w:r>
          </w:p>
          <w:p w14:paraId="1072BB48" w14:textId="77777777" w:rsidR="00D54B7B" w:rsidRPr="00126418" w:rsidRDefault="00D54B7B" w:rsidP="00810774">
            <w:pPr>
              <w:widowControl w:val="0"/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1000. </w:t>
            </w:r>
          </w:p>
          <w:p w14:paraId="1C877866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left="69"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  <w:tr w:rsidR="00D54B7B" w:rsidRPr="00126418" w14:paraId="7D2B3753" w14:textId="77777777" w:rsidTr="006D78FC">
        <w:tc>
          <w:tcPr>
            <w:tcW w:w="620" w:type="dxa"/>
            <w:shd w:val="clear" w:color="auto" w:fill="auto"/>
          </w:tcPr>
          <w:p w14:paraId="0F6962E8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2686" w:type="dxa"/>
            <w:shd w:val="clear" w:color="auto" w:fill="auto"/>
          </w:tcPr>
          <w:p w14:paraId="59041A99" w14:textId="77777777" w:rsidR="00D54B7B" w:rsidRPr="00126418" w:rsidRDefault="00D54B7B" w:rsidP="007148F5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Ar pasikeitė projekto vykdytojo teisinė forma?</w:t>
            </w:r>
          </w:p>
        </w:tc>
        <w:tc>
          <w:tcPr>
            <w:tcW w:w="830" w:type="dxa"/>
          </w:tcPr>
          <w:p w14:paraId="63E17EEF" w14:textId="77777777" w:rsidR="00D54B7B" w:rsidRPr="00126418" w:rsidRDefault="00D54B7B" w:rsidP="00E00A6D">
            <w:pPr>
              <w:ind w:firstLine="0"/>
              <w:rPr>
                <w:color w:val="000000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CCF8617" w14:textId="77777777" w:rsidR="00D54B7B" w:rsidRPr="00126418" w:rsidRDefault="00D54B7B" w:rsidP="00E00A6D">
            <w:pPr>
              <w:rPr>
                <w:color w:val="000000"/>
              </w:rPr>
            </w:pPr>
            <w:r w:rsidRPr="00126418">
              <w:rPr>
                <w:color w:val="000000"/>
              </w:rPr>
              <w:t>□</w:t>
            </w:r>
          </w:p>
          <w:p w14:paraId="60F15E7A" w14:textId="77777777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7" w:type="dxa"/>
          </w:tcPr>
          <w:p w14:paraId="3788787B" w14:textId="20581672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shd w:val="clear" w:color="auto" w:fill="auto"/>
          </w:tcPr>
          <w:p w14:paraId="0D7D41E4" w14:textId="6E61D114" w:rsidR="00D54B7B" w:rsidRPr="00126418" w:rsidRDefault="00D54B7B" w:rsidP="008107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1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6C8B">
              <w:rPr>
                <w:rFonts w:ascii="Times New Roman" w:hAnsi="Times New Roman"/>
                <w:sz w:val="24"/>
                <w:szCs w:val="24"/>
              </w:rPr>
            </w:r>
            <w:r w:rsidR="00D16C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4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96" w:type="dxa"/>
            <w:shd w:val="clear" w:color="auto" w:fill="auto"/>
          </w:tcPr>
          <w:p w14:paraId="1955874C" w14:textId="358E7F68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45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Jei </w:t>
            </w:r>
            <w:r w:rsidRPr="00126418">
              <w:rPr>
                <w:i/>
                <w:color w:val="auto"/>
                <w:sz w:val="24"/>
                <w:szCs w:val="24"/>
              </w:rPr>
              <w:t>pažymi</w:t>
            </w:r>
            <w:r w:rsidR="008129C2" w:rsidRPr="00126418">
              <w:rPr>
                <w:i/>
                <w:color w:val="auto"/>
                <w:sz w:val="24"/>
                <w:szCs w:val="24"/>
              </w:rPr>
              <w:t>ma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„Taip“</w:t>
            </w:r>
            <w:r w:rsidR="00DE2BF2" w:rsidRPr="00126418">
              <w:rPr>
                <w:i/>
                <w:color w:val="auto"/>
                <w:sz w:val="24"/>
                <w:szCs w:val="24"/>
              </w:rPr>
              <w:t>,</w:t>
            </w:r>
            <w:r w:rsidRPr="00126418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nurodo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ma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:</w:t>
            </w:r>
          </w:p>
          <w:p w14:paraId="01341C52" w14:textId="5B8D7A44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45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projekto vykdytojo nauj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teisin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ė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 form</w:t>
            </w:r>
            <w:r w:rsidR="008129C2" w:rsidRPr="00126418">
              <w:rPr>
                <w:i/>
                <w:iCs/>
                <w:color w:val="auto"/>
                <w:sz w:val="24"/>
                <w:szCs w:val="24"/>
              </w:rPr>
              <w:t>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 xml:space="preserve">; </w:t>
            </w:r>
          </w:p>
          <w:p w14:paraId="472F219F" w14:textId="3C8D14AB" w:rsidR="00D54B7B" w:rsidRPr="00126418" w:rsidRDefault="00D54B7B" w:rsidP="00810774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45" w:firstLine="0"/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- nuo kurios datos</w:t>
            </w:r>
            <w:r w:rsidR="00DE2BF2" w:rsidRPr="00126418">
              <w:rPr>
                <w:i/>
                <w:iCs/>
                <w:color w:val="auto"/>
                <w:sz w:val="24"/>
                <w:szCs w:val="24"/>
              </w:rPr>
              <w:t xml:space="preserve"> pasikeitė teisinė forma</w:t>
            </w:r>
            <w:r w:rsidRPr="00126418">
              <w:rPr>
                <w:i/>
                <w:iCs/>
                <w:color w:val="auto"/>
                <w:sz w:val="24"/>
                <w:szCs w:val="24"/>
              </w:rPr>
              <w:t>;</w:t>
            </w:r>
          </w:p>
          <w:p w14:paraId="7629B490" w14:textId="77777777" w:rsidR="00D54B7B" w:rsidRPr="00126418" w:rsidRDefault="00D54B7B" w:rsidP="00810774">
            <w:pPr>
              <w:widowControl w:val="0"/>
              <w:ind w:left="69" w:right="4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- ar buvo gautas įgyvendinančiosios institucijos pritarimas.</w:t>
            </w:r>
          </w:p>
          <w:p w14:paraId="390101E2" w14:textId="77777777" w:rsidR="00D54B7B" w:rsidRPr="00126418" w:rsidRDefault="00D54B7B" w:rsidP="00810774">
            <w:pPr>
              <w:widowControl w:val="0"/>
              <w:ind w:left="69" w:right="4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Su projekto vykdytojo teisinės formos pasikeitimais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susijusių dokumentų skenuotos kopijos įkeliamos į DMS.</w:t>
            </w:r>
          </w:p>
          <w:p w14:paraId="76B20175" w14:textId="4B9F0411" w:rsidR="00D54B7B" w:rsidRPr="00126418" w:rsidRDefault="00D54B7B" w:rsidP="00810774">
            <w:pPr>
              <w:widowControl w:val="0"/>
              <w:ind w:left="69" w:right="4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Jei </w:t>
            </w:r>
            <w:r w:rsidR="00DE2BF2"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teisinė forma 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DE2BF2" w:rsidRPr="00126418">
              <w:rPr>
                <w:rFonts w:ascii="Times New Roman" w:hAnsi="Times New Roman"/>
                <w:i/>
                <w:sz w:val="24"/>
                <w:szCs w:val="24"/>
              </w:rPr>
              <w:t>pasikeitė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, pažymi</w:t>
            </w:r>
            <w:r w:rsidR="008129C2" w:rsidRPr="00126418">
              <w:rPr>
                <w:rFonts w:ascii="Times New Roman" w:hAnsi="Times New Roman"/>
                <w:i/>
                <w:sz w:val="24"/>
                <w:szCs w:val="24"/>
              </w:rPr>
              <w:t>ma</w:t>
            </w: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 „Ne“.</w:t>
            </w:r>
          </w:p>
          <w:p w14:paraId="7FA91A9D" w14:textId="1EB6CBC0" w:rsidR="008129C2" w:rsidRPr="00126418" w:rsidRDefault="008129C2" w:rsidP="00D523EA">
            <w:pPr>
              <w:widowControl w:val="0"/>
              <w:ind w:left="6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>Pažymima „Netaikoma“, kai tokios informacijos nereikalaujama pagal atitinkamą priemonę.</w:t>
            </w:r>
          </w:p>
          <w:p w14:paraId="25EED4D9" w14:textId="77777777" w:rsidR="00D54B7B" w:rsidRPr="00126418" w:rsidRDefault="00D54B7B" w:rsidP="00810774">
            <w:pPr>
              <w:widowControl w:val="0"/>
              <w:ind w:left="69" w:right="4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</w:rPr>
              <w:t xml:space="preserve">Galimas simbolių skaičius – 1000. </w:t>
            </w:r>
          </w:p>
          <w:p w14:paraId="56685FAC" w14:textId="77777777" w:rsidR="00D54B7B" w:rsidRPr="00126418" w:rsidRDefault="00D54B7B" w:rsidP="00810774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ind w:left="69" w:right="45" w:firstLine="0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iCs/>
                <w:sz w:val="24"/>
                <w:szCs w:val="24"/>
              </w:rPr>
              <w:t>Nurodyti privaloma.</w:t>
            </w:r>
          </w:p>
        </w:tc>
      </w:tr>
    </w:tbl>
    <w:p w14:paraId="7DF6764A" w14:textId="77777777" w:rsidR="00D20700" w:rsidRPr="00126418" w:rsidRDefault="00D20700" w:rsidP="00214B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32500EC" w14:textId="77777777" w:rsidR="005F0EBC" w:rsidRPr="00126418" w:rsidRDefault="005F0EBC">
      <w:pPr>
        <w:rPr>
          <w:rFonts w:ascii="Times New Roman" w:hAnsi="Times New Roman"/>
          <w:sz w:val="24"/>
          <w:szCs w:val="24"/>
        </w:rPr>
      </w:pPr>
    </w:p>
    <w:p w14:paraId="6DA14A4E" w14:textId="77777777" w:rsidR="00573CA0" w:rsidRPr="00126418" w:rsidRDefault="00060FD9" w:rsidP="00E773C1">
      <w:pPr>
        <w:keepNext/>
        <w:ind w:left="720" w:firstLine="0"/>
        <w:rPr>
          <w:rFonts w:ascii="Times New Roman" w:hAnsi="Times New Roman"/>
          <w:b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F8611B" w:rsidRPr="0012641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. PAPILDOMI </w:t>
      </w:r>
      <w:r w:rsidR="00F8611B" w:rsidRPr="00126418">
        <w:rPr>
          <w:rFonts w:ascii="Times New Roman" w:hAnsi="Times New Roman"/>
          <w:b/>
          <w:sz w:val="24"/>
          <w:szCs w:val="24"/>
          <w:lang w:eastAsia="lt-LT"/>
        </w:rPr>
        <w:t>REIKALAVIMAI</w:t>
      </w:r>
    </w:p>
    <w:p w14:paraId="5FAC73D1" w14:textId="77777777" w:rsidR="0099142B" w:rsidRPr="00126418" w:rsidRDefault="00F8611B" w:rsidP="007148F5">
      <w:pPr>
        <w:keepNext/>
        <w:jc w:val="both"/>
        <w:rPr>
          <w:rFonts w:ascii="Times New Roman" w:hAnsi="Times New Roman"/>
          <w:b/>
          <w:bCs/>
          <w:i/>
          <w:sz w:val="24"/>
          <w:szCs w:val="24"/>
          <w:lang w:eastAsia="lt-LT"/>
        </w:rPr>
      </w:pPr>
      <w:r w:rsidRPr="00126418">
        <w:rPr>
          <w:rFonts w:ascii="Times New Roman" w:hAnsi="Times New Roman"/>
          <w:b/>
          <w:i/>
          <w:sz w:val="24"/>
          <w:szCs w:val="24"/>
          <w:lang w:eastAsia="lt-LT"/>
        </w:rPr>
        <w:t xml:space="preserve"> </w:t>
      </w:r>
      <w:r w:rsidR="0099142B" w:rsidRPr="00126418">
        <w:rPr>
          <w:rFonts w:ascii="Times New Roman" w:hAnsi="Times New Roman"/>
          <w:i/>
          <w:sz w:val="24"/>
          <w:szCs w:val="24"/>
          <w:lang w:eastAsia="lt-LT"/>
        </w:rPr>
        <w:t>(</w:t>
      </w:r>
      <w:r w:rsidR="00573CA0" w:rsidRPr="00126418">
        <w:rPr>
          <w:rFonts w:ascii="Times New Roman" w:hAnsi="Times New Roman"/>
          <w:i/>
          <w:sz w:val="24"/>
          <w:szCs w:val="24"/>
          <w:lang w:eastAsia="lt-LT"/>
        </w:rPr>
        <w:t>P</w:t>
      </w:r>
      <w:r w:rsidR="0099142B"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ildo tik </w:t>
      </w:r>
      <w:r w:rsidR="00EC5FAE"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tie </w:t>
      </w:r>
      <w:r w:rsidR="0099142B" w:rsidRPr="00126418">
        <w:rPr>
          <w:rFonts w:ascii="Times New Roman" w:hAnsi="Times New Roman"/>
          <w:i/>
          <w:sz w:val="24"/>
          <w:szCs w:val="24"/>
          <w:lang w:eastAsia="lt-LT"/>
        </w:rPr>
        <w:t xml:space="preserve">projektų vykdytojai, kuriems projekto sutartyje </w:t>
      </w:r>
      <w:r w:rsidR="0077542E" w:rsidRPr="00126418">
        <w:rPr>
          <w:rFonts w:ascii="Times New Roman" w:hAnsi="Times New Roman"/>
          <w:i/>
          <w:sz w:val="24"/>
          <w:szCs w:val="24"/>
        </w:rPr>
        <w:t>ar tvirtinant galutinį mokėjimo prašymą</w:t>
      </w:r>
      <w:r w:rsidR="0077542E" w:rsidRPr="00126418">
        <w:rPr>
          <w:rFonts w:ascii="Times New Roman" w:hAnsi="Times New Roman"/>
          <w:sz w:val="24"/>
          <w:szCs w:val="24"/>
        </w:rPr>
        <w:t xml:space="preserve"> </w:t>
      </w:r>
      <w:r w:rsidR="0099142B" w:rsidRPr="00126418">
        <w:rPr>
          <w:rFonts w:ascii="Times New Roman" w:hAnsi="Times New Roman"/>
          <w:i/>
          <w:sz w:val="24"/>
          <w:szCs w:val="24"/>
          <w:lang w:eastAsia="lt-LT"/>
        </w:rPr>
        <w:t>nustatyti papildomi reikalavimai po projekto finansavimo pabaigos</w:t>
      </w:r>
      <w:r w:rsidR="00573CA0" w:rsidRPr="00126418">
        <w:rPr>
          <w:rFonts w:ascii="Times New Roman" w:hAnsi="Times New Roman"/>
          <w:i/>
          <w:sz w:val="24"/>
          <w:szCs w:val="24"/>
          <w:lang w:eastAsia="lt-LT"/>
        </w:rPr>
        <w:t>.</w:t>
      </w:r>
      <w:r w:rsidR="0099142B" w:rsidRPr="00126418">
        <w:rPr>
          <w:rFonts w:ascii="Times New Roman" w:hAnsi="Times New Roman"/>
          <w:i/>
          <w:sz w:val="24"/>
          <w:szCs w:val="24"/>
          <w:lang w:eastAsia="lt-LT"/>
        </w:rPr>
        <w:t>)</w:t>
      </w:r>
    </w:p>
    <w:p w14:paraId="75E3FEE6" w14:textId="77777777" w:rsidR="005F0EBC" w:rsidRPr="00126418" w:rsidRDefault="005F0EBC" w:rsidP="00E773C1">
      <w:pPr>
        <w:keepNext/>
        <w:ind w:left="720" w:firstLine="0"/>
        <w:rPr>
          <w:rFonts w:ascii="Times New Roman" w:hAnsi="Times New Roman"/>
          <w:b/>
          <w:bCs/>
          <w:sz w:val="24"/>
          <w:szCs w:val="24"/>
          <w:lang w:eastAsia="lt-L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3222"/>
        <w:gridCol w:w="1302"/>
        <w:gridCol w:w="4524"/>
      </w:tblGrid>
      <w:tr w:rsidR="00F8611B" w:rsidRPr="00126418" w14:paraId="7D9FBB0A" w14:textId="77777777" w:rsidTr="00D04B28">
        <w:trPr>
          <w:trHeight w:val="4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B6C5ED" w14:textId="77777777" w:rsidR="00F8611B" w:rsidRPr="00126418" w:rsidRDefault="00F8611B" w:rsidP="00E773C1">
            <w:pPr>
              <w:keepNext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D3DF0D" w14:textId="77777777" w:rsidR="00F8611B" w:rsidRPr="00126418" w:rsidRDefault="00F8611B" w:rsidP="00E773C1">
            <w:pPr>
              <w:keepNext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Atsiskaitymo objektas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20DA47" w14:textId="7A77FE8B" w:rsidR="00F8611B" w:rsidRPr="00126418" w:rsidRDefault="00F8611B" w:rsidP="00E773C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Taip</w:t>
            </w:r>
            <w:r w:rsidR="00DE2BF2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/</w:t>
            </w:r>
            <w:r w:rsidR="00DE2BF2"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62A6A4" w14:textId="77777777" w:rsidR="00F8611B" w:rsidRPr="00126418" w:rsidRDefault="00F8611B" w:rsidP="00E773C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F8611B" w:rsidRPr="00126418" w14:paraId="24D6D7CD" w14:textId="77777777" w:rsidTr="005923E0">
        <w:trPr>
          <w:trHeight w:val="1457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A30" w14:textId="77777777" w:rsidR="00F8611B" w:rsidRPr="00126418" w:rsidRDefault="00F8611B" w:rsidP="000432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182" w14:textId="77777777" w:rsidR="0099142B" w:rsidRPr="00126418" w:rsidRDefault="004F0248" w:rsidP="008A15F6">
            <w:pPr>
              <w:widowControl w:val="0"/>
              <w:ind w:left="58" w:right="56" w:firstLine="8"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(Į</w:t>
            </w:r>
            <w:r w:rsidR="00F144F0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rašomas sutartyje </w:t>
            </w:r>
            <w:r w:rsidR="008A15F6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arba tvirtinant galutinį mokėjimo prašymą </w:t>
            </w:r>
            <w:r w:rsidR="00F144F0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projekto vykdytojui nustatytas papildomas reikalavimas, kurį </w:t>
            </w:r>
            <w:r w:rsidR="003522B5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jis turi įvykdyti po projekto finansavimo pabaigos. </w:t>
            </w:r>
            <w:r w:rsidR="008A15F6"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Kai Ataskaita pildoma prisijungus prie DMS, šis laukelis užpildomas automatiškai</w:t>
            </w:r>
            <w:r w:rsidR="00EC5FAE" w:rsidRPr="00126418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.</w:t>
            </w:r>
            <w:r w:rsidR="00F144F0" w:rsidRPr="00126418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BA0" w14:textId="77777777" w:rsidR="00F8611B" w:rsidRPr="00126418" w:rsidRDefault="00F8611B" w:rsidP="007A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2F8" w14:textId="77777777" w:rsidR="0099142B" w:rsidRPr="00126418" w:rsidRDefault="0099142B" w:rsidP="00D04B28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  <w:lang w:eastAsia="lt-LT"/>
              </w:rPr>
              <w:t>Jei nustatytas papildomas reikalavimas įvykdytas, projekto vykdytojas 3 skiltyje pažymi „Taip“ ir skiltyje „Pastabos“ nurodo, kaip jis buvo įvykdytas.</w:t>
            </w:r>
          </w:p>
          <w:p w14:paraId="0D2C76A1" w14:textId="77777777" w:rsidR="00F8611B" w:rsidRPr="00126418" w:rsidRDefault="00F8611B" w:rsidP="00D04B28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color w:val="auto"/>
                <w:sz w:val="24"/>
                <w:szCs w:val="24"/>
              </w:rPr>
              <w:t xml:space="preserve">Galimas simbolių skaičius – 1000. </w:t>
            </w:r>
          </w:p>
          <w:p w14:paraId="7DCFB81B" w14:textId="77777777" w:rsidR="00F8611B" w:rsidRPr="00126418" w:rsidRDefault="00F8611B" w:rsidP="00DE43F1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59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126418">
              <w:rPr>
                <w:i/>
                <w:iCs/>
                <w:color w:val="auto"/>
                <w:sz w:val="24"/>
                <w:szCs w:val="24"/>
              </w:rPr>
              <w:t>Nurodyti privaloma.</w:t>
            </w:r>
          </w:p>
        </w:tc>
      </w:tr>
      <w:tr w:rsidR="00060FD9" w:rsidRPr="00126418" w14:paraId="6BACA608" w14:textId="77777777" w:rsidTr="005923E0">
        <w:trPr>
          <w:trHeight w:val="27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DD7" w14:textId="77777777" w:rsidR="00060FD9" w:rsidRPr="00126418" w:rsidRDefault="0099142B" w:rsidP="000432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E0D" w14:textId="77777777" w:rsidR="00060FD9" w:rsidRPr="00126418" w:rsidRDefault="00060FD9" w:rsidP="00B32C69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26418">
              <w:rPr>
                <w:rFonts w:ascii="Times New Roman" w:hAnsi="Times New Roman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69B" w14:textId="77777777" w:rsidR="00060FD9" w:rsidRPr="00126418" w:rsidRDefault="00060FD9" w:rsidP="007A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900" w14:textId="77777777" w:rsidR="00060FD9" w:rsidRPr="00126418" w:rsidRDefault="00060FD9" w:rsidP="00D04B28">
            <w:pPr>
              <w:pStyle w:val="Pagrindinistekstas1"/>
              <w:widowControl w:val="0"/>
              <w:tabs>
                <w:tab w:val="left" w:pos="3420"/>
              </w:tabs>
              <w:suppressAutoHyphens w:val="0"/>
              <w:spacing w:line="240" w:lineRule="auto"/>
              <w:ind w:left="69" w:right="59" w:firstLine="0"/>
              <w:jc w:val="left"/>
              <w:rPr>
                <w:i/>
                <w:color w:val="auto"/>
                <w:sz w:val="24"/>
                <w:szCs w:val="24"/>
              </w:rPr>
            </w:pPr>
          </w:p>
        </w:tc>
      </w:tr>
    </w:tbl>
    <w:p w14:paraId="596A635C" w14:textId="77777777" w:rsidR="007A1DE4" w:rsidRPr="00126418" w:rsidRDefault="007A1DE4" w:rsidP="007A1DE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6172B456" w14:textId="77777777" w:rsidR="005923E0" w:rsidRPr="00126418" w:rsidRDefault="005923E0" w:rsidP="007A1DE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lt-LT"/>
        </w:rPr>
      </w:pPr>
    </w:p>
    <w:p w14:paraId="087D2103" w14:textId="77777777" w:rsidR="007A1DE4" w:rsidRPr="00126418" w:rsidRDefault="007A1DE4" w:rsidP="007A1DE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lt-LT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>_</w:t>
      </w:r>
      <w:r w:rsidR="00E773C1" w:rsidRPr="00126418">
        <w:rPr>
          <w:rFonts w:ascii="Times New Roman" w:hAnsi="Times New Roman"/>
          <w:sz w:val="24"/>
          <w:szCs w:val="24"/>
          <w:lang w:eastAsia="lt-LT"/>
        </w:rPr>
        <w:t>______________________________</w:t>
      </w:r>
      <w:r w:rsidR="00E773C1" w:rsidRPr="00126418">
        <w:rPr>
          <w:rFonts w:ascii="Times New Roman" w:hAnsi="Times New Roman"/>
          <w:sz w:val="24"/>
          <w:szCs w:val="24"/>
          <w:lang w:eastAsia="lt-LT"/>
        </w:rPr>
        <w:tab/>
      </w:r>
      <w:r w:rsidR="00EF1425" w:rsidRPr="00126418">
        <w:rPr>
          <w:rFonts w:ascii="Times New Roman" w:hAnsi="Times New Roman"/>
          <w:sz w:val="24"/>
          <w:szCs w:val="24"/>
          <w:lang w:eastAsia="lt-LT"/>
        </w:rPr>
        <w:tab/>
      </w:r>
      <w:r w:rsidR="00EF1425" w:rsidRPr="00126418">
        <w:rPr>
          <w:rFonts w:ascii="Times New Roman" w:hAnsi="Times New Roman"/>
          <w:sz w:val="24"/>
          <w:szCs w:val="24"/>
          <w:lang w:eastAsia="lt-LT"/>
        </w:rPr>
        <w:tab/>
      </w:r>
      <w:r w:rsidRPr="00126418">
        <w:rPr>
          <w:rFonts w:ascii="Times New Roman" w:hAnsi="Times New Roman"/>
          <w:sz w:val="24"/>
          <w:szCs w:val="24"/>
          <w:lang w:eastAsia="lt-LT"/>
        </w:rPr>
        <w:tab/>
        <w:t>_________________________</w:t>
      </w:r>
    </w:p>
    <w:p w14:paraId="4368146E" w14:textId="77777777" w:rsidR="007A1DE4" w:rsidRPr="00126418" w:rsidRDefault="007A1DE4" w:rsidP="00EF1425">
      <w:pPr>
        <w:widowControl w:val="0"/>
        <w:tabs>
          <w:tab w:val="center" w:pos="1800"/>
          <w:tab w:val="center" w:pos="5000"/>
          <w:tab w:val="center" w:pos="780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lt-LT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>(projekto vykdytojo</w:t>
      </w:r>
      <w:r w:rsidR="00EF1425" w:rsidRPr="00126418">
        <w:rPr>
          <w:rFonts w:ascii="Times New Roman" w:hAnsi="Times New Roman"/>
          <w:sz w:val="24"/>
          <w:szCs w:val="24"/>
          <w:lang w:eastAsia="lt-LT"/>
        </w:rPr>
        <w:t xml:space="preserve"> vadovo arba jo</w:t>
      </w:r>
      <w:r w:rsidRPr="00126418">
        <w:rPr>
          <w:rFonts w:ascii="Times New Roman" w:hAnsi="Times New Roman"/>
          <w:sz w:val="24"/>
          <w:szCs w:val="24"/>
          <w:lang w:eastAsia="lt-LT"/>
        </w:rPr>
        <w:tab/>
      </w:r>
      <w:r w:rsidRPr="00126418">
        <w:rPr>
          <w:rFonts w:ascii="Times New Roman" w:hAnsi="Times New Roman"/>
          <w:sz w:val="24"/>
          <w:szCs w:val="24"/>
          <w:lang w:eastAsia="lt-LT"/>
        </w:rPr>
        <w:tab/>
        <w:t>(vardas ir pavardė)</w:t>
      </w:r>
    </w:p>
    <w:p w14:paraId="0AE49D7A" w14:textId="77777777" w:rsidR="007A1DE4" w:rsidRPr="003D216B" w:rsidRDefault="007A1DE4" w:rsidP="007A1DE4">
      <w:pPr>
        <w:widowControl w:val="0"/>
        <w:tabs>
          <w:tab w:val="center" w:pos="170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lt-LT"/>
        </w:rPr>
      </w:pPr>
      <w:r w:rsidRPr="00126418">
        <w:rPr>
          <w:rFonts w:ascii="Times New Roman" w:hAnsi="Times New Roman"/>
          <w:sz w:val="24"/>
          <w:szCs w:val="24"/>
          <w:lang w:eastAsia="lt-LT"/>
        </w:rPr>
        <w:tab/>
        <w:t>įgalioto asmens pareigų pavadinimas)</w:t>
      </w:r>
      <w:r w:rsidR="00EF1425" w:rsidRPr="003D216B">
        <w:rPr>
          <w:rFonts w:ascii="Times New Roman" w:hAnsi="Times New Roman"/>
          <w:sz w:val="24"/>
          <w:szCs w:val="24"/>
          <w:lang w:eastAsia="lt-LT"/>
        </w:rPr>
        <w:t xml:space="preserve">          </w:t>
      </w:r>
    </w:p>
    <w:p w14:paraId="7F79F8CE" w14:textId="77777777" w:rsidR="006F1722" w:rsidRPr="003D216B" w:rsidRDefault="006F1722" w:rsidP="00B33C9D">
      <w:pPr>
        <w:tabs>
          <w:tab w:val="left" w:pos="724"/>
          <w:tab w:val="left" w:pos="1223"/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aps/>
          <w:sz w:val="24"/>
          <w:szCs w:val="24"/>
        </w:rPr>
      </w:pPr>
    </w:p>
    <w:sectPr w:rsidR="006F1722" w:rsidRPr="003D216B" w:rsidSect="00EF1425">
      <w:headerReference w:type="default" r:id="rId11"/>
      <w:pgSz w:w="11907" w:h="16839"/>
      <w:pgMar w:top="1135" w:right="567" w:bottom="1276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F49E" w14:textId="77777777" w:rsidR="00D16C8B" w:rsidRDefault="00D16C8B">
      <w:r>
        <w:separator/>
      </w:r>
    </w:p>
  </w:endnote>
  <w:endnote w:type="continuationSeparator" w:id="0">
    <w:p w14:paraId="5D338550" w14:textId="77777777" w:rsidR="00D16C8B" w:rsidRDefault="00D1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96D8" w14:textId="77777777" w:rsidR="00D16C8B" w:rsidRDefault="00D16C8B">
      <w:r>
        <w:separator/>
      </w:r>
    </w:p>
  </w:footnote>
  <w:footnote w:type="continuationSeparator" w:id="0">
    <w:p w14:paraId="21CF26D1" w14:textId="77777777" w:rsidR="00D16C8B" w:rsidRDefault="00D1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E4E7" w14:textId="77777777" w:rsidR="008E74E4" w:rsidRDefault="008E74E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D1F">
      <w:rPr>
        <w:noProof/>
      </w:rPr>
      <w:t>2</w:t>
    </w:r>
    <w:r>
      <w:rPr>
        <w:noProof/>
      </w:rPr>
      <w:fldChar w:fldCharType="end"/>
    </w:r>
  </w:p>
  <w:p w14:paraId="3BD94F6E" w14:textId="77777777" w:rsidR="008E74E4" w:rsidRDefault="008E74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345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8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0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69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C6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2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E4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AA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C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742"/>
    <w:multiLevelType w:val="hybridMultilevel"/>
    <w:tmpl w:val="56542AB4"/>
    <w:lvl w:ilvl="0" w:tplc="F7D685FA">
      <w:start w:val="4"/>
      <w:numFmt w:val="bullet"/>
      <w:lvlText w:val="-"/>
      <w:lvlJc w:val="left"/>
      <w:pPr>
        <w:ind w:left="415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1" w15:restartNumberingAfterBreak="0">
    <w:nsid w:val="220C53D5"/>
    <w:multiLevelType w:val="hybridMultilevel"/>
    <w:tmpl w:val="904AC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466"/>
    <w:multiLevelType w:val="hybridMultilevel"/>
    <w:tmpl w:val="81365D74"/>
    <w:lvl w:ilvl="0" w:tplc="85EE8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42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06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09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64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8E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01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5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49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5529C"/>
    <w:multiLevelType w:val="hybridMultilevel"/>
    <w:tmpl w:val="B002E924"/>
    <w:lvl w:ilvl="0" w:tplc="DB26F6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2"/>
    <w:rsid w:val="00000D88"/>
    <w:rsid w:val="00006DDA"/>
    <w:rsid w:val="0001222A"/>
    <w:rsid w:val="00013212"/>
    <w:rsid w:val="000164FF"/>
    <w:rsid w:val="000207C4"/>
    <w:rsid w:val="00034A2B"/>
    <w:rsid w:val="00034E30"/>
    <w:rsid w:val="000432B8"/>
    <w:rsid w:val="00057826"/>
    <w:rsid w:val="00060FD9"/>
    <w:rsid w:val="000614AD"/>
    <w:rsid w:val="00065EAE"/>
    <w:rsid w:val="00066D89"/>
    <w:rsid w:val="00066FDA"/>
    <w:rsid w:val="000700B3"/>
    <w:rsid w:val="00070CF2"/>
    <w:rsid w:val="00077BE0"/>
    <w:rsid w:val="00081C32"/>
    <w:rsid w:val="0008316E"/>
    <w:rsid w:val="000875AE"/>
    <w:rsid w:val="00092A51"/>
    <w:rsid w:val="000931D2"/>
    <w:rsid w:val="00094A2B"/>
    <w:rsid w:val="00095B8A"/>
    <w:rsid w:val="000965F5"/>
    <w:rsid w:val="000A2028"/>
    <w:rsid w:val="000A5125"/>
    <w:rsid w:val="000A6E80"/>
    <w:rsid w:val="000B15DF"/>
    <w:rsid w:val="000C1B82"/>
    <w:rsid w:val="000D7004"/>
    <w:rsid w:val="000E3CF7"/>
    <w:rsid w:val="000E5310"/>
    <w:rsid w:val="000E59E8"/>
    <w:rsid w:val="000F1364"/>
    <w:rsid w:val="000F1FEB"/>
    <w:rsid w:val="000F3B35"/>
    <w:rsid w:val="000F678E"/>
    <w:rsid w:val="000F68BE"/>
    <w:rsid w:val="00101E4F"/>
    <w:rsid w:val="001048CF"/>
    <w:rsid w:val="00107A4A"/>
    <w:rsid w:val="00111F9A"/>
    <w:rsid w:val="00112305"/>
    <w:rsid w:val="00112D8E"/>
    <w:rsid w:val="0012236F"/>
    <w:rsid w:val="00124079"/>
    <w:rsid w:val="00124A14"/>
    <w:rsid w:val="00126418"/>
    <w:rsid w:val="00131B67"/>
    <w:rsid w:val="0013229C"/>
    <w:rsid w:val="001376C5"/>
    <w:rsid w:val="00155D92"/>
    <w:rsid w:val="00156A8A"/>
    <w:rsid w:val="00162600"/>
    <w:rsid w:val="0017507F"/>
    <w:rsid w:val="001773F8"/>
    <w:rsid w:val="00180C65"/>
    <w:rsid w:val="001830D8"/>
    <w:rsid w:val="00183966"/>
    <w:rsid w:val="00184252"/>
    <w:rsid w:val="0018435F"/>
    <w:rsid w:val="001A41A2"/>
    <w:rsid w:val="001B21BA"/>
    <w:rsid w:val="001B30AB"/>
    <w:rsid w:val="001C0432"/>
    <w:rsid w:val="001D022B"/>
    <w:rsid w:val="001D1864"/>
    <w:rsid w:val="001D3000"/>
    <w:rsid w:val="001E4941"/>
    <w:rsid w:val="001E50C6"/>
    <w:rsid w:val="001E6769"/>
    <w:rsid w:val="001E7F7B"/>
    <w:rsid w:val="001F2E77"/>
    <w:rsid w:val="00206613"/>
    <w:rsid w:val="00210810"/>
    <w:rsid w:val="00211279"/>
    <w:rsid w:val="002113B1"/>
    <w:rsid w:val="00214BE7"/>
    <w:rsid w:val="00216206"/>
    <w:rsid w:val="00223863"/>
    <w:rsid w:val="00224075"/>
    <w:rsid w:val="00232FD3"/>
    <w:rsid w:val="00241A39"/>
    <w:rsid w:val="00245969"/>
    <w:rsid w:val="002467DE"/>
    <w:rsid w:val="002544FF"/>
    <w:rsid w:val="00262AA8"/>
    <w:rsid w:val="00262E7F"/>
    <w:rsid w:val="00266FA6"/>
    <w:rsid w:val="0028019E"/>
    <w:rsid w:val="00284779"/>
    <w:rsid w:val="0028541A"/>
    <w:rsid w:val="0028785D"/>
    <w:rsid w:val="0029532D"/>
    <w:rsid w:val="002A2A85"/>
    <w:rsid w:val="002B5925"/>
    <w:rsid w:val="002B5A85"/>
    <w:rsid w:val="002C209C"/>
    <w:rsid w:val="002C5930"/>
    <w:rsid w:val="002D0FB4"/>
    <w:rsid w:val="002D3C55"/>
    <w:rsid w:val="002E0BAA"/>
    <w:rsid w:val="002E3FD8"/>
    <w:rsid w:val="002F1A74"/>
    <w:rsid w:val="002F3557"/>
    <w:rsid w:val="002F5743"/>
    <w:rsid w:val="003018F4"/>
    <w:rsid w:val="00302B2E"/>
    <w:rsid w:val="003041B4"/>
    <w:rsid w:val="00313996"/>
    <w:rsid w:val="00317097"/>
    <w:rsid w:val="00324FC0"/>
    <w:rsid w:val="003252BC"/>
    <w:rsid w:val="0032724D"/>
    <w:rsid w:val="00330278"/>
    <w:rsid w:val="0033649D"/>
    <w:rsid w:val="00343B4B"/>
    <w:rsid w:val="00350539"/>
    <w:rsid w:val="00351530"/>
    <w:rsid w:val="003522B5"/>
    <w:rsid w:val="00354315"/>
    <w:rsid w:val="00365BF6"/>
    <w:rsid w:val="0037245F"/>
    <w:rsid w:val="003733A7"/>
    <w:rsid w:val="0037503F"/>
    <w:rsid w:val="00381ADF"/>
    <w:rsid w:val="00381FE4"/>
    <w:rsid w:val="00387F31"/>
    <w:rsid w:val="00390700"/>
    <w:rsid w:val="00392C05"/>
    <w:rsid w:val="003933C4"/>
    <w:rsid w:val="003965B7"/>
    <w:rsid w:val="003A111F"/>
    <w:rsid w:val="003B2E62"/>
    <w:rsid w:val="003B2F7B"/>
    <w:rsid w:val="003B4AD3"/>
    <w:rsid w:val="003B7AE3"/>
    <w:rsid w:val="003C262D"/>
    <w:rsid w:val="003C3C4F"/>
    <w:rsid w:val="003C4CFC"/>
    <w:rsid w:val="003D216B"/>
    <w:rsid w:val="003D6D40"/>
    <w:rsid w:val="003E22AB"/>
    <w:rsid w:val="003E651A"/>
    <w:rsid w:val="003F6AEE"/>
    <w:rsid w:val="00415A35"/>
    <w:rsid w:val="004165A8"/>
    <w:rsid w:val="00417AF2"/>
    <w:rsid w:val="00417FB8"/>
    <w:rsid w:val="004226CE"/>
    <w:rsid w:val="00432FD3"/>
    <w:rsid w:val="00444672"/>
    <w:rsid w:val="00450D56"/>
    <w:rsid w:val="00456304"/>
    <w:rsid w:val="00460EDA"/>
    <w:rsid w:val="00471214"/>
    <w:rsid w:val="00491F5E"/>
    <w:rsid w:val="004938F7"/>
    <w:rsid w:val="004A0D03"/>
    <w:rsid w:val="004A3EB1"/>
    <w:rsid w:val="004A4E3C"/>
    <w:rsid w:val="004A566E"/>
    <w:rsid w:val="004A5AD8"/>
    <w:rsid w:val="004A7E42"/>
    <w:rsid w:val="004B00DE"/>
    <w:rsid w:val="004B33AA"/>
    <w:rsid w:val="004B3E6C"/>
    <w:rsid w:val="004B51A9"/>
    <w:rsid w:val="004B72BC"/>
    <w:rsid w:val="004C02A2"/>
    <w:rsid w:val="004C05A4"/>
    <w:rsid w:val="004C1306"/>
    <w:rsid w:val="004C1BFC"/>
    <w:rsid w:val="004C37A4"/>
    <w:rsid w:val="004F0248"/>
    <w:rsid w:val="004F07A5"/>
    <w:rsid w:val="004F0915"/>
    <w:rsid w:val="005001DF"/>
    <w:rsid w:val="00500DBC"/>
    <w:rsid w:val="00500F8E"/>
    <w:rsid w:val="0050465D"/>
    <w:rsid w:val="00514A15"/>
    <w:rsid w:val="00515456"/>
    <w:rsid w:val="00515B68"/>
    <w:rsid w:val="00520C40"/>
    <w:rsid w:val="005235E0"/>
    <w:rsid w:val="00531008"/>
    <w:rsid w:val="00532830"/>
    <w:rsid w:val="00533D8F"/>
    <w:rsid w:val="005346B8"/>
    <w:rsid w:val="00541B64"/>
    <w:rsid w:val="0054459E"/>
    <w:rsid w:val="005532E3"/>
    <w:rsid w:val="005571E9"/>
    <w:rsid w:val="00572468"/>
    <w:rsid w:val="00573CA0"/>
    <w:rsid w:val="0057451C"/>
    <w:rsid w:val="00576F9A"/>
    <w:rsid w:val="005868F9"/>
    <w:rsid w:val="005923E0"/>
    <w:rsid w:val="005A597C"/>
    <w:rsid w:val="005B1EF0"/>
    <w:rsid w:val="005B3C01"/>
    <w:rsid w:val="005C0A69"/>
    <w:rsid w:val="005C6F1F"/>
    <w:rsid w:val="005D08FA"/>
    <w:rsid w:val="005F0EBC"/>
    <w:rsid w:val="005F2784"/>
    <w:rsid w:val="005F3C63"/>
    <w:rsid w:val="005F5712"/>
    <w:rsid w:val="00602B97"/>
    <w:rsid w:val="006033B2"/>
    <w:rsid w:val="0060545A"/>
    <w:rsid w:val="006235AC"/>
    <w:rsid w:val="0063051E"/>
    <w:rsid w:val="00634C53"/>
    <w:rsid w:val="00637FCE"/>
    <w:rsid w:val="00640BA5"/>
    <w:rsid w:val="006476DE"/>
    <w:rsid w:val="00647A2D"/>
    <w:rsid w:val="00652145"/>
    <w:rsid w:val="006555C5"/>
    <w:rsid w:val="00655AE6"/>
    <w:rsid w:val="006617CE"/>
    <w:rsid w:val="006628CC"/>
    <w:rsid w:val="00665603"/>
    <w:rsid w:val="006657D0"/>
    <w:rsid w:val="006A2B18"/>
    <w:rsid w:val="006A2BBD"/>
    <w:rsid w:val="006A73F2"/>
    <w:rsid w:val="006A73F3"/>
    <w:rsid w:val="006C03EB"/>
    <w:rsid w:val="006C05C0"/>
    <w:rsid w:val="006C584C"/>
    <w:rsid w:val="006C6E63"/>
    <w:rsid w:val="006D12E6"/>
    <w:rsid w:val="006D78FC"/>
    <w:rsid w:val="006E0F4C"/>
    <w:rsid w:val="006E1236"/>
    <w:rsid w:val="006E2BD3"/>
    <w:rsid w:val="006E3F0A"/>
    <w:rsid w:val="006E4D60"/>
    <w:rsid w:val="006E52A2"/>
    <w:rsid w:val="006F1722"/>
    <w:rsid w:val="006F28E1"/>
    <w:rsid w:val="007057A8"/>
    <w:rsid w:val="007069CE"/>
    <w:rsid w:val="007100C0"/>
    <w:rsid w:val="007148F5"/>
    <w:rsid w:val="00721BCA"/>
    <w:rsid w:val="007229FE"/>
    <w:rsid w:val="007237FD"/>
    <w:rsid w:val="00726F97"/>
    <w:rsid w:val="0072783B"/>
    <w:rsid w:val="00730DBD"/>
    <w:rsid w:val="00732E72"/>
    <w:rsid w:val="00733254"/>
    <w:rsid w:val="00736B25"/>
    <w:rsid w:val="00743189"/>
    <w:rsid w:val="00744AAC"/>
    <w:rsid w:val="00753610"/>
    <w:rsid w:val="0075392D"/>
    <w:rsid w:val="007607D3"/>
    <w:rsid w:val="00764301"/>
    <w:rsid w:val="007721E7"/>
    <w:rsid w:val="0077542E"/>
    <w:rsid w:val="00777296"/>
    <w:rsid w:val="00781CE6"/>
    <w:rsid w:val="007829AE"/>
    <w:rsid w:val="0078555E"/>
    <w:rsid w:val="00785EEC"/>
    <w:rsid w:val="007875DA"/>
    <w:rsid w:val="0079705F"/>
    <w:rsid w:val="007A1DE4"/>
    <w:rsid w:val="007A2BC4"/>
    <w:rsid w:val="007A2F9E"/>
    <w:rsid w:val="007A40A7"/>
    <w:rsid w:val="007B1BC0"/>
    <w:rsid w:val="007B7705"/>
    <w:rsid w:val="007B78B1"/>
    <w:rsid w:val="007B7AAA"/>
    <w:rsid w:val="007C60FC"/>
    <w:rsid w:val="00804794"/>
    <w:rsid w:val="00804BB9"/>
    <w:rsid w:val="00806388"/>
    <w:rsid w:val="0081013D"/>
    <w:rsid w:val="00810774"/>
    <w:rsid w:val="00811864"/>
    <w:rsid w:val="008129C2"/>
    <w:rsid w:val="0081369F"/>
    <w:rsid w:val="0082102F"/>
    <w:rsid w:val="00822956"/>
    <w:rsid w:val="00822E68"/>
    <w:rsid w:val="008368EC"/>
    <w:rsid w:val="0083766B"/>
    <w:rsid w:val="00840775"/>
    <w:rsid w:val="0084257D"/>
    <w:rsid w:val="00847BAF"/>
    <w:rsid w:val="0085582D"/>
    <w:rsid w:val="00862F49"/>
    <w:rsid w:val="00863FEB"/>
    <w:rsid w:val="008650C4"/>
    <w:rsid w:val="00866A8E"/>
    <w:rsid w:val="008723D4"/>
    <w:rsid w:val="00874E2B"/>
    <w:rsid w:val="00887EA7"/>
    <w:rsid w:val="00891F27"/>
    <w:rsid w:val="00893141"/>
    <w:rsid w:val="0089787C"/>
    <w:rsid w:val="008A08C1"/>
    <w:rsid w:val="008A15F6"/>
    <w:rsid w:val="008A2207"/>
    <w:rsid w:val="008A22A0"/>
    <w:rsid w:val="008A31FC"/>
    <w:rsid w:val="008A3586"/>
    <w:rsid w:val="008A5419"/>
    <w:rsid w:val="008B44F1"/>
    <w:rsid w:val="008B53FB"/>
    <w:rsid w:val="008C03E1"/>
    <w:rsid w:val="008C241B"/>
    <w:rsid w:val="008C58C4"/>
    <w:rsid w:val="008C7E0D"/>
    <w:rsid w:val="008E4045"/>
    <w:rsid w:val="008E6055"/>
    <w:rsid w:val="008E74E4"/>
    <w:rsid w:val="008F4E6D"/>
    <w:rsid w:val="008F776A"/>
    <w:rsid w:val="00901DF9"/>
    <w:rsid w:val="009067E3"/>
    <w:rsid w:val="009129F6"/>
    <w:rsid w:val="00912B58"/>
    <w:rsid w:val="00916C20"/>
    <w:rsid w:val="0092343C"/>
    <w:rsid w:val="00931A84"/>
    <w:rsid w:val="0093688F"/>
    <w:rsid w:val="00944020"/>
    <w:rsid w:val="00944724"/>
    <w:rsid w:val="009466A7"/>
    <w:rsid w:val="00962741"/>
    <w:rsid w:val="00967990"/>
    <w:rsid w:val="00967BF5"/>
    <w:rsid w:val="00975A76"/>
    <w:rsid w:val="00977D6E"/>
    <w:rsid w:val="00983487"/>
    <w:rsid w:val="0099142B"/>
    <w:rsid w:val="009968F7"/>
    <w:rsid w:val="0099732D"/>
    <w:rsid w:val="0099790A"/>
    <w:rsid w:val="00997C46"/>
    <w:rsid w:val="009A1D1A"/>
    <w:rsid w:val="009A7840"/>
    <w:rsid w:val="009B0DD9"/>
    <w:rsid w:val="009B0EF3"/>
    <w:rsid w:val="009B347B"/>
    <w:rsid w:val="009B468D"/>
    <w:rsid w:val="009B6872"/>
    <w:rsid w:val="009D0B81"/>
    <w:rsid w:val="009D64D3"/>
    <w:rsid w:val="009E2770"/>
    <w:rsid w:val="009F01B2"/>
    <w:rsid w:val="00A010B2"/>
    <w:rsid w:val="00A01DBC"/>
    <w:rsid w:val="00A03618"/>
    <w:rsid w:val="00A05193"/>
    <w:rsid w:val="00A35193"/>
    <w:rsid w:val="00A365D6"/>
    <w:rsid w:val="00A461D2"/>
    <w:rsid w:val="00A46622"/>
    <w:rsid w:val="00A53B5E"/>
    <w:rsid w:val="00A54F50"/>
    <w:rsid w:val="00A567BC"/>
    <w:rsid w:val="00A6787A"/>
    <w:rsid w:val="00A67EDA"/>
    <w:rsid w:val="00A711EE"/>
    <w:rsid w:val="00A715C8"/>
    <w:rsid w:val="00A740CF"/>
    <w:rsid w:val="00A74B22"/>
    <w:rsid w:val="00A8153A"/>
    <w:rsid w:val="00A816D2"/>
    <w:rsid w:val="00A901E1"/>
    <w:rsid w:val="00A95311"/>
    <w:rsid w:val="00A96556"/>
    <w:rsid w:val="00AA3015"/>
    <w:rsid w:val="00AA31B7"/>
    <w:rsid w:val="00AB4FAF"/>
    <w:rsid w:val="00AB7A2C"/>
    <w:rsid w:val="00AC20A6"/>
    <w:rsid w:val="00AC450E"/>
    <w:rsid w:val="00AC5AA1"/>
    <w:rsid w:val="00AE5A4D"/>
    <w:rsid w:val="00B00D1E"/>
    <w:rsid w:val="00B021E6"/>
    <w:rsid w:val="00B04673"/>
    <w:rsid w:val="00B0555C"/>
    <w:rsid w:val="00B06F3D"/>
    <w:rsid w:val="00B155D8"/>
    <w:rsid w:val="00B1673D"/>
    <w:rsid w:val="00B20DFE"/>
    <w:rsid w:val="00B30811"/>
    <w:rsid w:val="00B32A33"/>
    <w:rsid w:val="00B32C69"/>
    <w:rsid w:val="00B33C9D"/>
    <w:rsid w:val="00B42E0D"/>
    <w:rsid w:val="00B458D1"/>
    <w:rsid w:val="00B50DA8"/>
    <w:rsid w:val="00B641B7"/>
    <w:rsid w:val="00B67D9F"/>
    <w:rsid w:val="00B76A90"/>
    <w:rsid w:val="00B76CD8"/>
    <w:rsid w:val="00B774BD"/>
    <w:rsid w:val="00B85DC8"/>
    <w:rsid w:val="00B87CA5"/>
    <w:rsid w:val="00B9021B"/>
    <w:rsid w:val="00B90D02"/>
    <w:rsid w:val="00B925B5"/>
    <w:rsid w:val="00B9464E"/>
    <w:rsid w:val="00B94FD8"/>
    <w:rsid w:val="00B97F20"/>
    <w:rsid w:val="00BA61FE"/>
    <w:rsid w:val="00BA73E2"/>
    <w:rsid w:val="00BB0B02"/>
    <w:rsid w:val="00BB385A"/>
    <w:rsid w:val="00BB4AFA"/>
    <w:rsid w:val="00BB6616"/>
    <w:rsid w:val="00BC10F4"/>
    <w:rsid w:val="00BC7283"/>
    <w:rsid w:val="00BD64DE"/>
    <w:rsid w:val="00BE00F7"/>
    <w:rsid w:val="00BE16E0"/>
    <w:rsid w:val="00BE6742"/>
    <w:rsid w:val="00BF403E"/>
    <w:rsid w:val="00BF5458"/>
    <w:rsid w:val="00BF763D"/>
    <w:rsid w:val="00C01A28"/>
    <w:rsid w:val="00C05BD8"/>
    <w:rsid w:val="00C07ACE"/>
    <w:rsid w:val="00C14ADB"/>
    <w:rsid w:val="00C238EA"/>
    <w:rsid w:val="00C27227"/>
    <w:rsid w:val="00C33644"/>
    <w:rsid w:val="00C4079C"/>
    <w:rsid w:val="00C460B1"/>
    <w:rsid w:val="00C50835"/>
    <w:rsid w:val="00C6174F"/>
    <w:rsid w:val="00C66144"/>
    <w:rsid w:val="00C84EB2"/>
    <w:rsid w:val="00C926AF"/>
    <w:rsid w:val="00CA53DB"/>
    <w:rsid w:val="00CA5897"/>
    <w:rsid w:val="00CB07B2"/>
    <w:rsid w:val="00CB181D"/>
    <w:rsid w:val="00CB1C1B"/>
    <w:rsid w:val="00CB1E3D"/>
    <w:rsid w:val="00CB3EBF"/>
    <w:rsid w:val="00CB4D04"/>
    <w:rsid w:val="00CB5709"/>
    <w:rsid w:val="00CC2334"/>
    <w:rsid w:val="00CC3C28"/>
    <w:rsid w:val="00CC4A98"/>
    <w:rsid w:val="00CC7E32"/>
    <w:rsid w:val="00CC7EE3"/>
    <w:rsid w:val="00CD4348"/>
    <w:rsid w:val="00CD63D7"/>
    <w:rsid w:val="00CF4FE6"/>
    <w:rsid w:val="00D0018A"/>
    <w:rsid w:val="00D02AEF"/>
    <w:rsid w:val="00D04B28"/>
    <w:rsid w:val="00D16C8B"/>
    <w:rsid w:val="00D20700"/>
    <w:rsid w:val="00D22093"/>
    <w:rsid w:val="00D26636"/>
    <w:rsid w:val="00D26BB1"/>
    <w:rsid w:val="00D31357"/>
    <w:rsid w:val="00D33674"/>
    <w:rsid w:val="00D34C6D"/>
    <w:rsid w:val="00D35139"/>
    <w:rsid w:val="00D359B3"/>
    <w:rsid w:val="00D36338"/>
    <w:rsid w:val="00D36DF0"/>
    <w:rsid w:val="00D439C3"/>
    <w:rsid w:val="00D44176"/>
    <w:rsid w:val="00D462E5"/>
    <w:rsid w:val="00D500F2"/>
    <w:rsid w:val="00D523EA"/>
    <w:rsid w:val="00D54B7B"/>
    <w:rsid w:val="00D62C60"/>
    <w:rsid w:val="00D71865"/>
    <w:rsid w:val="00D72512"/>
    <w:rsid w:val="00D73BD4"/>
    <w:rsid w:val="00D7564D"/>
    <w:rsid w:val="00D7668D"/>
    <w:rsid w:val="00D767F1"/>
    <w:rsid w:val="00D820E9"/>
    <w:rsid w:val="00D85C0F"/>
    <w:rsid w:val="00D86F9A"/>
    <w:rsid w:val="00D97367"/>
    <w:rsid w:val="00DA3533"/>
    <w:rsid w:val="00DA7B80"/>
    <w:rsid w:val="00DB47BA"/>
    <w:rsid w:val="00DB6391"/>
    <w:rsid w:val="00DB74CB"/>
    <w:rsid w:val="00DC2026"/>
    <w:rsid w:val="00DC31D0"/>
    <w:rsid w:val="00DC51CF"/>
    <w:rsid w:val="00DC5DF2"/>
    <w:rsid w:val="00DE00F4"/>
    <w:rsid w:val="00DE11B6"/>
    <w:rsid w:val="00DE2BF2"/>
    <w:rsid w:val="00DE43F1"/>
    <w:rsid w:val="00DF4463"/>
    <w:rsid w:val="00DF4985"/>
    <w:rsid w:val="00DF7B03"/>
    <w:rsid w:val="00E1330B"/>
    <w:rsid w:val="00E14D1F"/>
    <w:rsid w:val="00E17AB9"/>
    <w:rsid w:val="00E304B6"/>
    <w:rsid w:val="00E3098E"/>
    <w:rsid w:val="00E37991"/>
    <w:rsid w:val="00E37B80"/>
    <w:rsid w:val="00E4100F"/>
    <w:rsid w:val="00E5474C"/>
    <w:rsid w:val="00E56982"/>
    <w:rsid w:val="00E61CEF"/>
    <w:rsid w:val="00E773C1"/>
    <w:rsid w:val="00E80B37"/>
    <w:rsid w:val="00E82663"/>
    <w:rsid w:val="00E942E3"/>
    <w:rsid w:val="00E9464A"/>
    <w:rsid w:val="00E95FCA"/>
    <w:rsid w:val="00E97DD2"/>
    <w:rsid w:val="00EA427C"/>
    <w:rsid w:val="00EA694C"/>
    <w:rsid w:val="00EA7D70"/>
    <w:rsid w:val="00EB4129"/>
    <w:rsid w:val="00EC2E4F"/>
    <w:rsid w:val="00EC5FAE"/>
    <w:rsid w:val="00EC6778"/>
    <w:rsid w:val="00ED53D5"/>
    <w:rsid w:val="00EE2AC8"/>
    <w:rsid w:val="00EE667E"/>
    <w:rsid w:val="00EE76AE"/>
    <w:rsid w:val="00EF01E6"/>
    <w:rsid w:val="00EF0E7A"/>
    <w:rsid w:val="00EF10CA"/>
    <w:rsid w:val="00EF1425"/>
    <w:rsid w:val="00F07559"/>
    <w:rsid w:val="00F144F0"/>
    <w:rsid w:val="00F16BDD"/>
    <w:rsid w:val="00F21845"/>
    <w:rsid w:val="00F22A32"/>
    <w:rsid w:val="00F25BF4"/>
    <w:rsid w:val="00F2747E"/>
    <w:rsid w:val="00F3785C"/>
    <w:rsid w:val="00F44299"/>
    <w:rsid w:val="00F628A1"/>
    <w:rsid w:val="00F63D56"/>
    <w:rsid w:val="00F727BC"/>
    <w:rsid w:val="00F7485A"/>
    <w:rsid w:val="00F8041A"/>
    <w:rsid w:val="00F85E5E"/>
    <w:rsid w:val="00F8611B"/>
    <w:rsid w:val="00FA4225"/>
    <w:rsid w:val="00FA5435"/>
    <w:rsid w:val="00FB2F29"/>
    <w:rsid w:val="00FB4058"/>
    <w:rsid w:val="00FC0CEE"/>
    <w:rsid w:val="00FC387F"/>
    <w:rsid w:val="00FC5A10"/>
    <w:rsid w:val="00FE2BE1"/>
    <w:rsid w:val="00FE3277"/>
    <w:rsid w:val="00FE5A2B"/>
    <w:rsid w:val="00FF32D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F6F2A"/>
  <w15:docId w15:val="{0E6E2C5E-A81B-4DDA-957B-5A15ADA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61D4"/>
    <w:pPr>
      <w:ind w:firstLine="720"/>
    </w:pPr>
    <w:rPr>
      <w:rFonts w:ascii="Arial" w:hAnsi="Arial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D61D4"/>
    <w:pPr>
      <w:keepNext/>
      <w:spacing w:before="240" w:after="60"/>
      <w:outlineLvl w:val="0"/>
    </w:pPr>
    <w:rPr>
      <w:b/>
      <w:kern w:val="28"/>
      <w:sz w:val="28"/>
    </w:rPr>
  </w:style>
  <w:style w:type="paragraph" w:styleId="Antrat2">
    <w:name w:val="heading 2"/>
    <w:basedOn w:val="prastasis"/>
    <w:next w:val="prastasis"/>
    <w:qFormat/>
    <w:rsid w:val="004A566E"/>
    <w:pPr>
      <w:keepNext/>
      <w:suppressAutoHyphens/>
      <w:spacing w:before="240" w:after="60"/>
      <w:ind w:left="567" w:firstLine="0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Antrat3">
    <w:name w:val="heading 3"/>
    <w:basedOn w:val="prastasis"/>
    <w:next w:val="prastasis"/>
    <w:qFormat/>
    <w:rsid w:val="004A566E"/>
    <w:pPr>
      <w:keepNext/>
      <w:suppressAutoHyphens/>
      <w:spacing w:before="240" w:after="60"/>
      <w:ind w:firstLine="0"/>
      <w:outlineLvl w:val="2"/>
    </w:pPr>
    <w:rPr>
      <w:rFonts w:cs="Arial"/>
      <w:b/>
      <w:bCs/>
      <w:sz w:val="26"/>
      <w:szCs w:val="26"/>
      <w:lang w:val="en-US" w:eastAsia="ar-SA"/>
    </w:rPr>
  </w:style>
  <w:style w:type="paragraph" w:styleId="Antrat4">
    <w:name w:val="heading 4"/>
    <w:basedOn w:val="prastasis"/>
    <w:next w:val="prastasis"/>
    <w:qFormat/>
    <w:rsid w:val="006D61D4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paragraph" w:styleId="Antrat5">
    <w:name w:val="heading 5"/>
    <w:basedOn w:val="prastasis"/>
    <w:next w:val="prastasis"/>
    <w:qFormat/>
    <w:rsid w:val="004A566E"/>
    <w:pPr>
      <w:tabs>
        <w:tab w:val="num" w:pos="1008"/>
      </w:tabs>
      <w:spacing w:before="240" w:after="60"/>
      <w:ind w:left="1008" w:hanging="432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4A566E"/>
    <w:pPr>
      <w:suppressAutoHyphens/>
      <w:spacing w:before="240" w:after="60"/>
      <w:ind w:firstLine="0"/>
      <w:outlineLvl w:val="5"/>
    </w:pPr>
    <w:rPr>
      <w:rFonts w:ascii="Times New Roman" w:hAnsi="Times New Roman"/>
      <w:b/>
      <w:bCs/>
      <w:sz w:val="22"/>
      <w:szCs w:val="22"/>
      <w:lang w:val="en-US" w:eastAsia="ar-SA"/>
    </w:rPr>
  </w:style>
  <w:style w:type="paragraph" w:styleId="Antrat7">
    <w:name w:val="heading 7"/>
    <w:basedOn w:val="prastasis"/>
    <w:next w:val="prastasis"/>
    <w:qFormat/>
    <w:rsid w:val="004A566E"/>
    <w:pPr>
      <w:suppressAutoHyphens/>
      <w:spacing w:before="240" w:after="60"/>
      <w:ind w:firstLine="0"/>
      <w:outlineLvl w:val="6"/>
    </w:pPr>
    <w:rPr>
      <w:rFonts w:ascii="Times New Roman" w:hAnsi="Times New Roman"/>
      <w:sz w:val="24"/>
      <w:szCs w:val="24"/>
      <w:lang w:val="en-US" w:eastAsia="ar-SA"/>
    </w:rPr>
  </w:style>
  <w:style w:type="paragraph" w:styleId="Antrat8">
    <w:name w:val="heading 8"/>
    <w:basedOn w:val="prastasis"/>
    <w:next w:val="prastasis"/>
    <w:qFormat/>
    <w:rsid w:val="004A566E"/>
    <w:pPr>
      <w:tabs>
        <w:tab w:val="num" w:pos="1440"/>
      </w:tabs>
      <w:spacing w:before="240" w:after="60"/>
      <w:ind w:left="1440" w:hanging="432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Antrat9">
    <w:name w:val="heading 9"/>
    <w:basedOn w:val="prastasis"/>
    <w:next w:val="prastasis"/>
    <w:qFormat/>
    <w:rsid w:val="004A566E"/>
    <w:pPr>
      <w:tabs>
        <w:tab w:val="num" w:pos="1584"/>
      </w:tabs>
      <w:spacing w:before="240" w:after="60"/>
      <w:ind w:left="1584" w:hanging="144"/>
      <w:jc w:val="both"/>
      <w:outlineLvl w:val="8"/>
    </w:pPr>
    <w:rPr>
      <w:rFonts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D61D4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link w:val="PoratDiagrama"/>
    <w:uiPriority w:val="99"/>
    <w:rsid w:val="006D61D4"/>
    <w:pPr>
      <w:tabs>
        <w:tab w:val="center" w:pos="4819"/>
        <w:tab w:val="right" w:pos="9638"/>
      </w:tabs>
    </w:pPr>
  </w:style>
  <w:style w:type="paragraph" w:customStyle="1" w:styleId="Preformatted">
    <w:name w:val="Preformatted"/>
    <w:basedOn w:val="prastasis"/>
    <w:rsid w:val="006D61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Puslapionumeris">
    <w:name w:val="page number"/>
    <w:basedOn w:val="Numatytasispastraiposriftas"/>
    <w:rsid w:val="006D61D4"/>
  </w:style>
  <w:style w:type="character" w:styleId="Komentaronuoroda">
    <w:name w:val="annotation reference"/>
    <w:semiHidden/>
    <w:rsid w:val="006D61D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6D61D4"/>
  </w:style>
  <w:style w:type="character" w:styleId="Hipersaitas">
    <w:name w:val="Hyperlink"/>
    <w:rsid w:val="006D61D4"/>
    <w:rPr>
      <w:color w:val="0000FF"/>
      <w:u w:val="single"/>
    </w:rPr>
  </w:style>
  <w:style w:type="character" w:styleId="Perirtashipersaitas">
    <w:name w:val="FollowedHyperlink"/>
    <w:rsid w:val="006D61D4"/>
    <w:rPr>
      <w:color w:val="800080"/>
      <w:u w:val="single"/>
    </w:rPr>
  </w:style>
  <w:style w:type="character" w:customStyle="1" w:styleId="ELEXCInstitucija">
    <w:name w:val="ELEX_C_Institucija"/>
    <w:rsid w:val="006D61D4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6D61D4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6D61D4"/>
    <w:pPr>
      <w:jc w:val="center"/>
    </w:pPr>
    <w:rPr>
      <w:caps/>
    </w:rPr>
  </w:style>
  <w:style w:type="character" w:customStyle="1" w:styleId="ELEXCAktoRusis">
    <w:name w:val="ELEX_C_AktoRusis"/>
    <w:rsid w:val="006D61D4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6D61D4"/>
    <w:pPr>
      <w:jc w:val="center"/>
    </w:pPr>
    <w:rPr>
      <w:b/>
      <w:caps/>
    </w:rPr>
  </w:style>
  <w:style w:type="character" w:customStyle="1" w:styleId="ELEXCAktoPavadinimas">
    <w:name w:val="ELEX_C_AktoPavadinimas"/>
    <w:rsid w:val="006D61D4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6D61D4"/>
    <w:pPr>
      <w:jc w:val="center"/>
    </w:pPr>
  </w:style>
  <w:style w:type="character" w:customStyle="1" w:styleId="ELEXCAktoPriemimoDataIrNumeris">
    <w:name w:val="ELEX_C_AktoPriemimoDataIrNumeris"/>
    <w:rsid w:val="006D61D4"/>
    <w:rPr>
      <w:rFonts w:ascii="Arial" w:hAnsi="Arial"/>
      <w:sz w:val="20"/>
    </w:rPr>
  </w:style>
  <w:style w:type="character" w:customStyle="1" w:styleId="ELEXCPriemimoVieta">
    <w:name w:val="ELEX_C_PriemimoVieta"/>
    <w:rsid w:val="006D61D4"/>
    <w:rPr>
      <w:rFonts w:ascii="Arial" w:hAnsi="Arial"/>
      <w:sz w:val="20"/>
    </w:rPr>
  </w:style>
  <w:style w:type="character" w:customStyle="1" w:styleId="ELEXCKeiciamoAktoAtributai">
    <w:name w:val="ELEX_C_KeiciamoAktoAtributai"/>
    <w:rsid w:val="006D61D4"/>
    <w:rPr>
      <w:rFonts w:ascii="Arial" w:hAnsi="Arial"/>
      <w:sz w:val="20"/>
    </w:rPr>
  </w:style>
  <w:style w:type="character" w:customStyle="1" w:styleId="ELEXCHerbas">
    <w:name w:val="ELEX_C_Herbas"/>
    <w:rsid w:val="006D61D4"/>
    <w:rPr>
      <w:rFonts w:ascii="Arial" w:hAnsi="Arial"/>
      <w:sz w:val="20"/>
    </w:rPr>
  </w:style>
  <w:style w:type="character" w:customStyle="1" w:styleId="ELEXCTekstas">
    <w:name w:val="ELEX_C_Tekstas"/>
    <w:rsid w:val="006D61D4"/>
    <w:rPr>
      <w:rFonts w:ascii="Arial" w:hAnsi="Arial"/>
      <w:sz w:val="20"/>
    </w:rPr>
  </w:style>
  <w:style w:type="character" w:customStyle="1" w:styleId="ELEXCStraipsnioPavadinimas">
    <w:name w:val="ELEX_C_StraipsnioPavadinimas"/>
    <w:rsid w:val="006D61D4"/>
    <w:rPr>
      <w:rFonts w:ascii="Arial" w:hAnsi="Arial"/>
      <w:sz w:val="20"/>
    </w:rPr>
  </w:style>
  <w:style w:type="character" w:customStyle="1" w:styleId="ELEXCDaliesPavadinimas">
    <w:name w:val="ELEX_C_DaliesPavadinimas"/>
    <w:rsid w:val="006D61D4"/>
    <w:rPr>
      <w:rFonts w:ascii="Arial" w:hAnsi="Arial"/>
      <w:sz w:val="20"/>
    </w:rPr>
  </w:style>
  <w:style w:type="character" w:customStyle="1" w:styleId="ELEXCStraipsnis">
    <w:name w:val="ELEX_C_Straipsnis"/>
    <w:rsid w:val="006D61D4"/>
    <w:rPr>
      <w:rFonts w:ascii="Arial" w:hAnsi="Arial"/>
      <w:sz w:val="20"/>
    </w:rPr>
  </w:style>
  <w:style w:type="character" w:customStyle="1" w:styleId="ELEXCPastraipa">
    <w:name w:val="ELEX_C_Pastraipa"/>
    <w:rsid w:val="006D61D4"/>
    <w:rPr>
      <w:rFonts w:ascii="Arial" w:hAnsi="Arial"/>
      <w:sz w:val="20"/>
    </w:rPr>
  </w:style>
  <w:style w:type="character" w:customStyle="1" w:styleId="ELEXCPunktas">
    <w:name w:val="ELEX_C_Punktas"/>
    <w:rsid w:val="006D61D4"/>
    <w:rPr>
      <w:rFonts w:ascii="Arial" w:hAnsi="Arial"/>
      <w:sz w:val="20"/>
    </w:rPr>
  </w:style>
  <w:style w:type="character" w:customStyle="1" w:styleId="ELEXCSignatura">
    <w:name w:val="ELEX_C_Signatura"/>
    <w:rsid w:val="006D61D4"/>
    <w:rPr>
      <w:rFonts w:ascii="Arial" w:hAnsi="Arial"/>
      <w:sz w:val="20"/>
    </w:rPr>
  </w:style>
  <w:style w:type="character" w:customStyle="1" w:styleId="ELEXCPriedas">
    <w:name w:val="ELEX_C_Priedas"/>
    <w:rsid w:val="006D61D4"/>
    <w:rPr>
      <w:rFonts w:ascii="Arial" w:hAnsi="Arial"/>
      <w:sz w:val="20"/>
    </w:rPr>
  </w:style>
  <w:style w:type="character" w:customStyle="1" w:styleId="ELEXCPriedoPavadinimas">
    <w:name w:val="ELEX_C_PriedoPavadinimas"/>
    <w:rsid w:val="006D61D4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6D61D4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6D61D4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6D61D4"/>
    <w:pPr>
      <w:jc w:val="center"/>
    </w:pPr>
  </w:style>
  <w:style w:type="paragraph" w:customStyle="1" w:styleId="ELEXPHerbas">
    <w:name w:val="ELEX_P_Herbas"/>
    <w:basedOn w:val="prastasis"/>
    <w:rsid w:val="006D61D4"/>
    <w:pPr>
      <w:jc w:val="center"/>
    </w:pPr>
  </w:style>
  <w:style w:type="paragraph" w:customStyle="1" w:styleId="ELEXPTekstas">
    <w:name w:val="ELEX_P_Tekstas"/>
    <w:basedOn w:val="prastasis"/>
    <w:next w:val="prastasis"/>
    <w:rsid w:val="006D61D4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6D61D4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6D61D4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6D61D4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6D61D4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6D61D4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6D61D4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6D61D4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6D61D4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6D61D4"/>
    <w:pPr>
      <w:jc w:val="right"/>
    </w:pPr>
  </w:style>
  <w:style w:type="table" w:styleId="Lentelstinklelis">
    <w:name w:val="Table Grid"/>
    <w:basedOn w:val="prastojilentel"/>
    <w:rsid w:val="006D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rsid w:val="006D61D4"/>
  </w:style>
  <w:style w:type="character" w:styleId="Puslapioinaosnuoroda">
    <w:name w:val="footnote reference"/>
    <w:semiHidden/>
    <w:rsid w:val="006D61D4"/>
    <w:rPr>
      <w:vertAlign w:val="superscript"/>
    </w:rPr>
  </w:style>
  <w:style w:type="numbering" w:customStyle="1" w:styleId="NoList1">
    <w:name w:val="No List1"/>
    <w:next w:val="Sraonra"/>
    <w:semiHidden/>
    <w:rsid w:val="003E22AB"/>
  </w:style>
  <w:style w:type="paragraph" w:customStyle="1" w:styleId="Style1">
    <w:name w:val="Style1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2">
    <w:name w:val="Style2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">
    <w:name w:val="Style3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">
    <w:name w:val="Style4"/>
    <w:basedOn w:val="prastasis"/>
    <w:rsid w:val="003E22AB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Cs w:val="24"/>
      <w:lang w:eastAsia="lt-LT"/>
    </w:rPr>
  </w:style>
  <w:style w:type="paragraph" w:customStyle="1" w:styleId="Style5">
    <w:name w:val="Style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">
    <w:name w:val="Style6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cs="Arial"/>
      <w:szCs w:val="24"/>
      <w:lang w:eastAsia="lt-LT"/>
    </w:rPr>
  </w:style>
  <w:style w:type="paragraph" w:customStyle="1" w:styleId="Style7">
    <w:name w:val="Style7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8">
    <w:name w:val="Style8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9">
    <w:name w:val="Style9"/>
    <w:basedOn w:val="prastasis"/>
    <w:rsid w:val="003E22AB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0">
    <w:name w:val="Style10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1">
    <w:name w:val="Style11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2">
    <w:name w:val="Style12"/>
    <w:basedOn w:val="prastasis"/>
    <w:rsid w:val="003E22AB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3">
    <w:name w:val="Style13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hanging="1138"/>
    </w:pPr>
    <w:rPr>
      <w:rFonts w:cs="Arial"/>
      <w:szCs w:val="24"/>
      <w:lang w:eastAsia="lt-LT"/>
    </w:rPr>
  </w:style>
  <w:style w:type="paragraph" w:customStyle="1" w:styleId="Style14">
    <w:name w:val="Style14"/>
    <w:basedOn w:val="prastasis"/>
    <w:rsid w:val="003E22AB"/>
    <w:pPr>
      <w:widowControl w:val="0"/>
      <w:autoSpaceDE w:val="0"/>
      <w:autoSpaceDN w:val="0"/>
      <w:adjustRightInd w:val="0"/>
      <w:spacing w:line="259" w:lineRule="exact"/>
      <w:ind w:firstLine="427"/>
    </w:pPr>
    <w:rPr>
      <w:rFonts w:cs="Arial"/>
      <w:szCs w:val="24"/>
      <w:lang w:eastAsia="lt-LT"/>
    </w:rPr>
  </w:style>
  <w:style w:type="paragraph" w:customStyle="1" w:styleId="Style15">
    <w:name w:val="Style1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">
    <w:name w:val="Style16"/>
    <w:basedOn w:val="prastasis"/>
    <w:rsid w:val="003E22AB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17">
    <w:name w:val="Style1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">
    <w:name w:val="Style18"/>
    <w:basedOn w:val="prastasis"/>
    <w:rsid w:val="003E22AB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19">
    <w:name w:val="Style1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0">
    <w:name w:val="Style20"/>
    <w:basedOn w:val="prastasis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21">
    <w:name w:val="Style21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cs="Arial"/>
      <w:szCs w:val="24"/>
      <w:lang w:eastAsia="lt-LT"/>
    </w:rPr>
  </w:style>
  <w:style w:type="paragraph" w:customStyle="1" w:styleId="Style22">
    <w:name w:val="Style22"/>
    <w:basedOn w:val="prastasis"/>
    <w:rsid w:val="003E22AB"/>
    <w:pPr>
      <w:widowControl w:val="0"/>
      <w:autoSpaceDE w:val="0"/>
      <w:autoSpaceDN w:val="0"/>
      <w:adjustRightInd w:val="0"/>
      <w:spacing w:line="221" w:lineRule="exact"/>
      <w:jc w:val="both"/>
    </w:pPr>
    <w:rPr>
      <w:rFonts w:cs="Arial"/>
      <w:szCs w:val="24"/>
      <w:lang w:eastAsia="lt-LT"/>
    </w:rPr>
  </w:style>
  <w:style w:type="paragraph" w:customStyle="1" w:styleId="Style23">
    <w:name w:val="Style2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4">
    <w:name w:val="Style24"/>
    <w:basedOn w:val="prastasis"/>
    <w:rsid w:val="003E22AB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25">
    <w:name w:val="Style25"/>
    <w:basedOn w:val="prastasis"/>
    <w:rsid w:val="003E22AB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cs="Arial"/>
      <w:szCs w:val="24"/>
      <w:lang w:eastAsia="lt-LT"/>
    </w:rPr>
  </w:style>
  <w:style w:type="paragraph" w:customStyle="1" w:styleId="Style26">
    <w:name w:val="Style2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7">
    <w:name w:val="Style27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28">
    <w:name w:val="Style28"/>
    <w:basedOn w:val="prastasis"/>
    <w:rsid w:val="003E22AB"/>
    <w:pPr>
      <w:widowControl w:val="0"/>
      <w:autoSpaceDE w:val="0"/>
      <w:autoSpaceDN w:val="0"/>
      <w:adjustRightInd w:val="0"/>
      <w:spacing w:line="385" w:lineRule="exact"/>
      <w:jc w:val="both"/>
    </w:pPr>
    <w:rPr>
      <w:rFonts w:cs="Arial"/>
      <w:szCs w:val="24"/>
      <w:lang w:eastAsia="lt-LT"/>
    </w:rPr>
  </w:style>
  <w:style w:type="paragraph" w:customStyle="1" w:styleId="Style29">
    <w:name w:val="Style29"/>
    <w:basedOn w:val="prastasis"/>
    <w:rsid w:val="003E22AB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szCs w:val="24"/>
      <w:lang w:eastAsia="lt-LT"/>
    </w:rPr>
  </w:style>
  <w:style w:type="paragraph" w:customStyle="1" w:styleId="Style30">
    <w:name w:val="Style30"/>
    <w:basedOn w:val="prastasis"/>
    <w:rsid w:val="003E22AB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1">
    <w:name w:val="Style31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2">
    <w:name w:val="Style32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3">
    <w:name w:val="Style3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4">
    <w:name w:val="Style3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5">
    <w:name w:val="Style35"/>
    <w:basedOn w:val="prastasis"/>
    <w:rsid w:val="003E22AB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6">
    <w:name w:val="Style3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7">
    <w:name w:val="Style37"/>
    <w:basedOn w:val="prastasis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38">
    <w:name w:val="Style3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9">
    <w:name w:val="Style39"/>
    <w:basedOn w:val="prastasis"/>
    <w:rsid w:val="003E22AB"/>
    <w:pPr>
      <w:widowControl w:val="0"/>
      <w:autoSpaceDE w:val="0"/>
      <w:autoSpaceDN w:val="0"/>
      <w:adjustRightInd w:val="0"/>
      <w:spacing w:line="189" w:lineRule="exact"/>
    </w:pPr>
    <w:rPr>
      <w:rFonts w:cs="Arial"/>
      <w:szCs w:val="24"/>
      <w:lang w:eastAsia="lt-LT"/>
    </w:rPr>
  </w:style>
  <w:style w:type="paragraph" w:customStyle="1" w:styleId="Style40">
    <w:name w:val="Style40"/>
    <w:basedOn w:val="prastasis"/>
    <w:rsid w:val="003E22AB"/>
    <w:pPr>
      <w:widowControl w:val="0"/>
      <w:autoSpaceDE w:val="0"/>
      <w:autoSpaceDN w:val="0"/>
      <w:adjustRightInd w:val="0"/>
      <w:spacing w:line="156" w:lineRule="exact"/>
      <w:jc w:val="both"/>
    </w:pPr>
    <w:rPr>
      <w:rFonts w:cs="Arial"/>
      <w:szCs w:val="24"/>
      <w:lang w:eastAsia="lt-LT"/>
    </w:rPr>
  </w:style>
  <w:style w:type="paragraph" w:customStyle="1" w:styleId="Style41">
    <w:name w:val="Style41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2">
    <w:name w:val="Style42"/>
    <w:basedOn w:val="prastasis"/>
    <w:rsid w:val="003E22AB"/>
    <w:pPr>
      <w:widowControl w:val="0"/>
      <w:autoSpaceDE w:val="0"/>
      <w:autoSpaceDN w:val="0"/>
      <w:adjustRightInd w:val="0"/>
      <w:spacing w:line="158" w:lineRule="exact"/>
      <w:jc w:val="both"/>
    </w:pPr>
    <w:rPr>
      <w:rFonts w:cs="Arial"/>
      <w:szCs w:val="24"/>
      <w:lang w:eastAsia="lt-LT"/>
    </w:rPr>
  </w:style>
  <w:style w:type="paragraph" w:customStyle="1" w:styleId="Style43">
    <w:name w:val="Style4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4">
    <w:name w:val="Style44"/>
    <w:basedOn w:val="prastasis"/>
    <w:rsid w:val="003E22AB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45">
    <w:name w:val="Style45"/>
    <w:basedOn w:val="prastasis"/>
    <w:rsid w:val="003E22AB"/>
    <w:pPr>
      <w:widowControl w:val="0"/>
      <w:autoSpaceDE w:val="0"/>
      <w:autoSpaceDN w:val="0"/>
      <w:adjustRightInd w:val="0"/>
      <w:spacing w:line="384" w:lineRule="exact"/>
      <w:jc w:val="center"/>
    </w:pPr>
    <w:rPr>
      <w:rFonts w:cs="Arial"/>
      <w:szCs w:val="24"/>
      <w:lang w:eastAsia="lt-LT"/>
    </w:rPr>
  </w:style>
  <w:style w:type="paragraph" w:customStyle="1" w:styleId="Style46">
    <w:name w:val="Style4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7">
    <w:name w:val="Style47"/>
    <w:basedOn w:val="prastasis"/>
    <w:rsid w:val="003E22AB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cs="Arial"/>
      <w:szCs w:val="24"/>
      <w:lang w:eastAsia="lt-LT"/>
    </w:rPr>
  </w:style>
  <w:style w:type="paragraph" w:customStyle="1" w:styleId="Style48">
    <w:name w:val="Style48"/>
    <w:basedOn w:val="prastasis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49">
    <w:name w:val="Style49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cs="Arial"/>
      <w:szCs w:val="24"/>
      <w:lang w:eastAsia="lt-LT"/>
    </w:rPr>
  </w:style>
  <w:style w:type="paragraph" w:customStyle="1" w:styleId="Style50">
    <w:name w:val="Style50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1">
    <w:name w:val="Style51"/>
    <w:basedOn w:val="prastasis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52">
    <w:name w:val="Style52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53">
    <w:name w:val="Style53"/>
    <w:basedOn w:val="prastasis"/>
    <w:rsid w:val="003E22AB"/>
    <w:pPr>
      <w:widowControl w:val="0"/>
      <w:autoSpaceDE w:val="0"/>
      <w:autoSpaceDN w:val="0"/>
      <w:adjustRightInd w:val="0"/>
      <w:spacing w:line="216" w:lineRule="exact"/>
      <w:jc w:val="both"/>
    </w:pPr>
    <w:rPr>
      <w:rFonts w:cs="Arial"/>
      <w:szCs w:val="24"/>
      <w:lang w:eastAsia="lt-LT"/>
    </w:rPr>
  </w:style>
  <w:style w:type="paragraph" w:customStyle="1" w:styleId="Style54">
    <w:name w:val="Style5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5">
    <w:name w:val="Style55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56">
    <w:name w:val="Style56"/>
    <w:basedOn w:val="prastasis"/>
    <w:rsid w:val="003E22AB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57">
    <w:name w:val="Style57"/>
    <w:basedOn w:val="prastasis"/>
    <w:rsid w:val="003E22AB"/>
    <w:pPr>
      <w:widowControl w:val="0"/>
      <w:autoSpaceDE w:val="0"/>
      <w:autoSpaceDN w:val="0"/>
      <w:adjustRightInd w:val="0"/>
      <w:spacing w:line="178" w:lineRule="exact"/>
      <w:jc w:val="center"/>
    </w:pPr>
    <w:rPr>
      <w:rFonts w:cs="Arial"/>
      <w:szCs w:val="24"/>
      <w:lang w:eastAsia="lt-LT"/>
    </w:rPr>
  </w:style>
  <w:style w:type="paragraph" w:customStyle="1" w:styleId="Style58">
    <w:name w:val="Style5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9">
    <w:name w:val="Style5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0">
    <w:name w:val="Style60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1">
    <w:name w:val="Style61"/>
    <w:basedOn w:val="prastasis"/>
    <w:rsid w:val="003E22AB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62">
    <w:name w:val="Style62"/>
    <w:basedOn w:val="prastasis"/>
    <w:rsid w:val="003E22AB"/>
    <w:pPr>
      <w:widowControl w:val="0"/>
      <w:autoSpaceDE w:val="0"/>
      <w:autoSpaceDN w:val="0"/>
      <w:adjustRightInd w:val="0"/>
      <w:spacing w:line="158" w:lineRule="exact"/>
      <w:ind w:firstLine="696"/>
    </w:pPr>
    <w:rPr>
      <w:rFonts w:cs="Arial"/>
      <w:szCs w:val="24"/>
      <w:lang w:eastAsia="lt-LT"/>
    </w:rPr>
  </w:style>
  <w:style w:type="paragraph" w:customStyle="1" w:styleId="Style63">
    <w:name w:val="Style63"/>
    <w:basedOn w:val="prastasis"/>
    <w:rsid w:val="003E22AB"/>
    <w:pPr>
      <w:widowControl w:val="0"/>
      <w:autoSpaceDE w:val="0"/>
      <w:autoSpaceDN w:val="0"/>
      <w:adjustRightInd w:val="0"/>
      <w:spacing w:line="91" w:lineRule="exact"/>
      <w:jc w:val="both"/>
    </w:pPr>
    <w:rPr>
      <w:rFonts w:cs="Arial"/>
      <w:szCs w:val="24"/>
      <w:lang w:eastAsia="lt-LT"/>
    </w:rPr>
  </w:style>
  <w:style w:type="paragraph" w:customStyle="1" w:styleId="Style64">
    <w:name w:val="Style64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850"/>
    </w:pPr>
    <w:rPr>
      <w:rFonts w:cs="Arial"/>
      <w:szCs w:val="24"/>
      <w:lang w:eastAsia="lt-LT"/>
    </w:rPr>
  </w:style>
  <w:style w:type="paragraph" w:customStyle="1" w:styleId="Style65">
    <w:name w:val="Style6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6">
    <w:name w:val="Style66"/>
    <w:basedOn w:val="prastasis"/>
    <w:rsid w:val="003E22AB"/>
    <w:pPr>
      <w:widowControl w:val="0"/>
      <w:autoSpaceDE w:val="0"/>
      <w:autoSpaceDN w:val="0"/>
      <w:adjustRightInd w:val="0"/>
      <w:spacing w:line="264" w:lineRule="exact"/>
      <w:ind w:firstLine="850"/>
    </w:pPr>
    <w:rPr>
      <w:rFonts w:cs="Arial"/>
      <w:szCs w:val="24"/>
      <w:lang w:eastAsia="lt-LT"/>
    </w:rPr>
  </w:style>
  <w:style w:type="paragraph" w:customStyle="1" w:styleId="Style67">
    <w:name w:val="Style6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8">
    <w:name w:val="Style68"/>
    <w:basedOn w:val="prastasis"/>
    <w:rsid w:val="003E22AB"/>
    <w:pPr>
      <w:widowControl w:val="0"/>
      <w:autoSpaceDE w:val="0"/>
      <w:autoSpaceDN w:val="0"/>
      <w:adjustRightInd w:val="0"/>
      <w:spacing w:line="182" w:lineRule="exact"/>
      <w:ind w:firstLine="600"/>
    </w:pPr>
    <w:rPr>
      <w:rFonts w:cs="Arial"/>
      <w:szCs w:val="24"/>
      <w:lang w:eastAsia="lt-LT"/>
    </w:rPr>
  </w:style>
  <w:style w:type="paragraph" w:customStyle="1" w:styleId="Style69">
    <w:name w:val="Style6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0">
    <w:name w:val="Style70"/>
    <w:basedOn w:val="prastasis"/>
    <w:rsid w:val="003E22AB"/>
    <w:pPr>
      <w:widowControl w:val="0"/>
      <w:autoSpaceDE w:val="0"/>
      <w:autoSpaceDN w:val="0"/>
      <w:adjustRightInd w:val="0"/>
      <w:spacing w:line="219" w:lineRule="exact"/>
      <w:ind w:firstLine="192"/>
    </w:pPr>
    <w:rPr>
      <w:rFonts w:cs="Arial"/>
      <w:szCs w:val="24"/>
      <w:lang w:eastAsia="lt-LT"/>
    </w:rPr>
  </w:style>
  <w:style w:type="paragraph" w:customStyle="1" w:styleId="Style71">
    <w:name w:val="Style71"/>
    <w:basedOn w:val="prastasis"/>
    <w:rsid w:val="003E22AB"/>
    <w:pPr>
      <w:widowControl w:val="0"/>
      <w:autoSpaceDE w:val="0"/>
      <w:autoSpaceDN w:val="0"/>
      <w:adjustRightInd w:val="0"/>
      <w:spacing w:line="245" w:lineRule="exact"/>
      <w:jc w:val="center"/>
    </w:pPr>
    <w:rPr>
      <w:rFonts w:cs="Arial"/>
      <w:szCs w:val="24"/>
      <w:lang w:eastAsia="lt-LT"/>
    </w:rPr>
  </w:style>
  <w:style w:type="paragraph" w:customStyle="1" w:styleId="Style72">
    <w:name w:val="Style72"/>
    <w:basedOn w:val="prastasis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73">
    <w:name w:val="Style73"/>
    <w:basedOn w:val="prastasis"/>
    <w:rsid w:val="003E22AB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cs="Arial"/>
      <w:szCs w:val="24"/>
      <w:lang w:eastAsia="lt-LT"/>
    </w:rPr>
  </w:style>
  <w:style w:type="paragraph" w:customStyle="1" w:styleId="Style74">
    <w:name w:val="Style7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5">
    <w:name w:val="Style7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6">
    <w:name w:val="Style7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7">
    <w:name w:val="Style7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8">
    <w:name w:val="Style7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9">
    <w:name w:val="Style79"/>
    <w:basedOn w:val="prastasis"/>
    <w:rsid w:val="003E22AB"/>
    <w:pPr>
      <w:widowControl w:val="0"/>
      <w:autoSpaceDE w:val="0"/>
      <w:autoSpaceDN w:val="0"/>
      <w:adjustRightInd w:val="0"/>
      <w:spacing w:line="238" w:lineRule="exact"/>
      <w:jc w:val="center"/>
    </w:pPr>
    <w:rPr>
      <w:rFonts w:cs="Arial"/>
      <w:szCs w:val="24"/>
      <w:lang w:eastAsia="lt-LT"/>
    </w:rPr>
  </w:style>
  <w:style w:type="paragraph" w:customStyle="1" w:styleId="Style80">
    <w:name w:val="Style80"/>
    <w:basedOn w:val="prastasis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81">
    <w:name w:val="Style81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82">
    <w:name w:val="Style82"/>
    <w:basedOn w:val="prastasis"/>
    <w:rsid w:val="003E22AB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83">
    <w:name w:val="Style83"/>
    <w:basedOn w:val="prastasis"/>
    <w:rsid w:val="003E22AB"/>
    <w:pPr>
      <w:widowControl w:val="0"/>
      <w:autoSpaceDE w:val="0"/>
      <w:autoSpaceDN w:val="0"/>
      <w:adjustRightInd w:val="0"/>
      <w:spacing w:line="182" w:lineRule="exact"/>
      <w:ind w:firstLine="490"/>
    </w:pPr>
    <w:rPr>
      <w:rFonts w:cs="Arial"/>
      <w:szCs w:val="24"/>
      <w:lang w:eastAsia="lt-LT"/>
    </w:rPr>
  </w:style>
  <w:style w:type="paragraph" w:customStyle="1" w:styleId="Style84">
    <w:name w:val="Style8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5">
    <w:name w:val="Style8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6">
    <w:name w:val="Style8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7">
    <w:name w:val="Style8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8">
    <w:name w:val="Style8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9">
    <w:name w:val="Style8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0">
    <w:name w:val="Style90"/>
    <w:basedOn w:val="prastasis"/>
    <w:rsid w:val="003E22AB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cs="Arial"/>
      <w:szCs w:val="24"/>
      <w:lang w:eastAsia="lt-LT"/>
    </w:rPr>
  </w:style>
  <w:style w:type="paragraph" w:customStyle="1" w:styleId="Style91">
    <w:name w:val="Style9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2">
    <w:name w:val="Style92"/>
    <w:basedOn w:val="prastasis"/>
    <w:rsid w:val="003E22AB"/>
    <w:pPr>
      <w:widowControl w:val="0"/>
      <w:autoSpaceDE w:val="0"/>
      <w:autoSpaceDN w:val="0"/>
      <w:adjustRightInd w:val="0"/>
      <w:spacing w:line="216" w:lineRule="exact"/>
      <w:jc w:val="center"/>
    </w:pPr>
    <w:rPr>
      <w:rFonts w:cs="Arial"/>
      <w:szCs w:val="24"/>
      <w:lang w:eastAsia="lt-LT"/>
    </w:rPr>
  </w:style>
  <w:style w:type="paragraph" w:customStyle="1" w:styleId="Style93">
    <w:name w:val="Style93"/>
    <w:basedOn w:val="prastasis"/>
    <w:rsid w:val="003E22AB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cs="Arial"/>
      <w:szCs w:val="24"/>
      <w:lang w:eastAsia="lt-LT"/>
    </w:rPr>
  </w:style>
  <w:style w:type="paragraph" w:customStyle="1" w:styleId="Style94">
    <w:name w:val="Style94"/>
    <w:basedOn w:val="prastasis"/>
    <w:rsid w:val="003E22AB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cs="Arial"/>
      <w:szCs w:val="24"/>
      <w:lang w:eastAsia="lt-LT"/>
    </w:rPr>
  </w:style>
  <w:style w:type="paragraph" w:customStyle="1" w:styleId="Style95">
    <w:name w:val="Style9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6">
    <w:name w:val="Style9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7">
    <w:name w:val="Style9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8">
    <w:name w:val="Style98"/>
    <w:basedOn w:val="prastasis"/>
    <w:rsid w:val="003E22AB"/>
    <w:pPr>
      <w:widowControl w:val="0"/>
      <w:autoSpaceDE w:val="0"/>
      <w:autoSpaceDN w:val="0"/>
      <w:adjustRightInd w:val="0"/>
      <w:spacing w:line="180" w:lineRule="exact"/>
      <w:ind w:firstLine="470"/>
    </w:pPr>
    <w:rPr>
      <w:rFonts w:cs="Arial"/>
      <w:szCs w:val="24"/>
      <w:lang w:eastAsia="lt-LT"/>
    </w:rPr>
  </w:style>
  <w:style w:type="paragraph" w:customStyle="1" w:styleId="Style99">
    <w:name w:val="Style99"/>
    <w:basedOn w:val="prastasis"/>
    <w:rsid w:val="003E22AB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cs="Arial"/>
      <w:szCs w:val="24"/>
      <w:lang w:eastAsia="lt-LT"/>
    </w:rPr>
  </w:style>
  <w:style w:type="paragraph" w:customStyle="1" w:styleId="Style100">
    <w:name w:val="Style100"/>
    <w:basedOn w:val="prastasis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1">
    <w:name w:val="Style10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2">
    <w:name w:val="Style102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3">
    <w:name w:val="Style10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4">
    <w:name w:val="Style104"/>
    <w:basedOn w:val="prastasis"/>
    <w:rsid w:val="003E22AB"/>
    <w:pPr>
      <w:widowControl w:val="0"/>
      <w:autoSpaceDE w:val="0"/>
      <w:autoSpaceDN w:val="0"/>
      <w:adjustRightInd w:val="0"/>
      <w:spacing w:line="144" w:lineRule="exact"/>
      <w:ind w:hanging="130"/>
    </w:pPr>
    <w:rPr>
      <w:rFonts w:cs="Arial"/>
      <w:szCs w:val="24"/>
      <w:lang w:eastAsia="lt-LT"/>
    </w:rPr>
  </w:style>
  <w:style w:type="paragraph" w:customStyle="1" w:styleId="Style105">
    <w:name w:val="Style105"/>
    <w:basedOn w:val="prastasis"/>
    <w:rsid w:val="003E22AB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06">
    <w:name w:val="Style10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7">
    <w:name w:val="Style107"/>
    <w:basedOn w:val="prastasis"/>
    <w:rsid w:val="003E22AB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108">
    <w:name w:val="Style108"/>
    <w:basedOn w:val="prastasis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9">
    <w:name w:val="Style109"/>
    <w:basedOn w:val="prastasis"/>
    <w:rsid w:val="003E22AB"/>
    <w:pPr>
      <w:widowControl w:val="0"/>
      <w:autoSpaceDE w:val="0"/>
      <w:autoSpaceDN w:val="0"/>
      <w:adjustRightInd w:val="0"/>
      <w:spacing w:line="182" w:lineRule="exact"/>
      <w:ind w:firstLine="590"/>
    </w:pPr>
    <w:rPr>
      <w:rFonts w:cs="Arial"/>
      <w:szCs w:val="24"/>
      <w:lang w:eastAsia="lt-LT"/>
    </w:rPr>
  </w:style>
  <w:style w:type="paragraph" w:customStyle="1" w:styleId="Style110">
    <w:name w:val="Style110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1">
    <w:name w:val="Style11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2">
    <w:name w:val="Style112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cs="Arial"/>
      <w:szCs w:val="24"/>
      <w:lang w:eastAsia="lt-LT"/>
    </w:rPr>
  </w:style>
  <w:style w:type="paragraph" w:customStyle="1" w:styleId="Style113">
    <w:name w:val="Style113"/>
    <w:basedOn w:val="prastasis"/>
    <w:rsid w:val="003E22AB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cs="Arial"/>
      <w:szCs w:val="24"/>
      <w:lang w:eastAsia="lt-LT"/>
    </w:rPr>
  </w:style>
  <w:style w:type="paragraph" w:customStyle="1" w:styleId="Style114">
    <w:name w:val="Style114"/>
    <w:basedOn w:val="prastasis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115">
    <w:name w:val="Style11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6">
    <w:name w:val="Style116"/>
    <w:basedOn w:val="prastasis"/>
    <w:rsid w:val="003E22AB"/>
    <w:pPr>
      <w:widowControl w:val="0"/>
      <w:autoSpaceDE w:val="0"/>
      <w:autoSpaceDN w:val="0"/>
      <w:adjustRightInd w:val="0"/>
      <w:spacing w:line="159" w:lineRule="exact"/>
      <w:jc w:val="center"/>
    </w:pPr>
    <w:rPr>
      <w:rFonts w:cs="Arial"/>
      <w:szCs w:val="24"/>
      <w:lang w:eastAsia="lt-LT"/>
    </w:rPr>
  </w:style>
  <w:style w:type="paragraph" w:customStyle="1" w:styleId="Style117">
    <w:name w:val="Style11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8">
    <w:name w:val="Style118"/>
    <w:basedOn w:val="prastasis"/>
    <w:rsid w:val="003E22AB"/>
    <w:pPr>
      <w:widowControl w:val="0"/>
      <w:autoSpaceDE w:val="0"/>
      <w:autoSpaceDN w:val="0"/>
      <w:adjustRightInd w:val="0"/>
      <w:spacing w:line="360" w:lineRule="exact"/>
      <w:ind w:hanging="264"/>
    </w:pPr>
    <w:rPr>
      <w:rFonts w:cs="Arial"/>
      <w:szCs w:val="24"/>
      <w:lang w:eastAsia="lt-LT"/>
    </w:rPr>
  </w:style>
  <w:style w:type="paragraph" w:customStyle="1" w:styleId="Style119">
    <w:name w:val="Style119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0">
    <w:name w:val="Style120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1">
    <w:name w:val="Style12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2">
    <w:name w:val="Style122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3">
    <w:name w:val="Style12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4">
    <w:name w:val="Style124"/>
    <w:basedOn w:val="prastasis"/>
    <w:rsid w:val="003E22AB"/>
    <w:pPr>
      <w:widowControl w:val="0"/>
      <w:autoSpaceDE w:val="0"/>
      <w:autoSpaceDN w:val="0"/>
      <w:adjustRightInd w:val="0"/>
      <w:spacing w:line="264" w:lineRule="exact"/>
      <w:ind w:hanging="840"/>
    </w:pPr>
    <w:rPr>
      <w:rFonts w:cs="Arial"/>
      <w:szCs w:val="24"/>
      <w:lang w:eastAsia="lt-LT"/>
    </w:rPr>
  </w:style>
  <w:style w:type="paragraph" w:customStyle="1" w:styleId="Style125">
    <w:name w:val="Style125"/>
    <w:basedOn w:val="prastasis"/>
    <w:rsid w:val="003E22AB"/>
    <w:pPr>
      <w:widowControl w:val="0"/>
      <w:autoSpaceDE w:val="0"/>
      <w:autoSpaceDN w:val="0"/>
      <w:adjustRightInd w:val="0"/>
      <w:spacing w:line="218" w:lineRule="exact"/>
      <w:jc w:val="both"/>
    </w:pPr>
    <w:rPr>
      <w:rFonts w:cs="Arial"/>
      <w:szCs w:val="24"/>
      <w:lang w:eastAsia="lt-LT"/>
    </w:rPr>
  </w:style>
  <w:style w:type="paragraph" w:customStyle="1" w:styleId="Style126">
    <w:name w:val="Style126"/>
    <w:basedOn w:val="prastasis"/>
    <w:rsid w:val="003E22AB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127">
    <w:name w:val="Style12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8">
    <w:name w:val="Style12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9">
    <w:name w:val="Style129"/>
    <w:basedOn w:val="prastasis"/>
    <w:rsid w:val="003E22AB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30">
    <w:name w:val="Style130"/>
    <w:basedOn w:val="prastasis"/>
    <w:rsid w:val="003E22AB"/>
    <w:pPr>
      <w:widowControl w:val="0"/>
      <w:autoSpaceDE w:val="0"/>
      <w:autoSpaceDN w:val="0"/>
      <w:adjustRightInd w:val="0"/>
      <w:spacing w:line="341" w:lineRule="exact"/>
      <w:ind w:firstLine="326"/>
    </w:pPr>
    <w:rPr>
      <w:rFonts w:cs="Arial"/>
      <w:szCs w:val="24"/>
      <w:lang w:eastAsia="lt-LT"/>
    </w:rPr>
  </w:style>
  <w:style w:type="paragraph" w:customStyle="1" w:styleId="Style131">
    <w:name w:val="Style13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2">
    <w:name w:val="Style132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3">
    <w:name w:val="Style13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4">
    <w:name w:val="Style134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cs="Arial"/>
      <w:szCs w:val="24"/>
      <w:lang w:eastAsia="lt-LT"/>
    </w:rPr>
  </w:style>
  <w:style w:type="paragraph" w:customStyle="1" w:styleId="Style135">
    <w:name w:val="Style135"/>
    <w:basedOn w:val="prastasis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36">
    <w:name w:val="Style136"/>
    <w:basedOn w:val="prastasis"/>
    <w:rsid w:val="003E22AB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37">
    <w:name w:val="Style137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8">
    <w:name w:val="Style138"/>
    <w:basedOn w:val="prastasis"/>
    <w:rsid w:val="003E22AB"/>
    <w:pPr>
      <w:widowControl w:val="0"/>
      <w:autoSpaceDE w:val="0"/>
      <w:autoSpaceDN w:val="0"/>
      <w:adjustRightInd w:val="0"/>
      <w:spacing w:line="217" w:lineRule="exact"/>
      <w:ind w:firstLine="77"/>
    </w:pPr>
    <w:rPr>
      <w:rFonts w:cs="Arial"/>
      <w:szCs w:val="24"/>
      <w:lang w:eastAsia="lt-LT"/>
    </w:rPr>
  </w:style>
  <w:style w:type="paragraph" w:customStyle="1" w:styleId="Style139">
    <w:name w:val="Style13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0">
    <w:name w:val="Style140"/>
    <w:basedOn w:val="prastasis"/>
    <w:rsid w:val="003E22AB"/>
    <w:pPr>
      <w:widowControl w:val="0"/>
      <w:autoSpaceDE w:val="0"/>
      <w:autoSpaceDN w:val="0"/>
      <w:adjustRightInd w:val="0"/>
      <w:spacing w:line="182" w:lineRule="exact"/>
      <w:ind w:hanging="269"/>
    </w:pPr>
    <w:rPr>
      <w:rFonts w:cs="Arial"/>
      <w:szCs w:val="24"/>
      <w:lang w:eastAsia="lt-LT"/>
    </w:rPr>
  </w:style>
  <w:style w:type="paragraph" w:customStyle="1" w:styleId="Style141">
    <w:name w:val="Style141"/>
    <w:basedOn w:val="prastasis"/>
    <w:rsid w:val="003E22AB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42">
    <w:name w:val="Style142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3">
    <w:name w:val="Style143"/>
    <w:basedOn w:val="prastasis"/>
    <w:rsid w:val="003E22AB"/>
    <w:pPr>
      <w:widowControl w:val="0"/>
      <w:autoSpaceDE w:val="0"/>
      <w:autoSpaceDN w:val="0"/>
      <w:adjustRightInd w:val="0"/>
      <w:spacing w:line="221" w:lineRule="exact"/>
      <w:jc w:val="center"/>
    </w:pPr>
    <w:rPr>
      <w:rFonts w:cs="Arial"/>
      <w:szCs w:val="24"/>
      <w:lang w:eastAsia="lt-LT"/>
    </w:rPr>
  </w:style>
  <w:style w:type="paragraph" w:customStyle="1" w:styleId="Style144">
    <w:name w:val="Style14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5">
    <w:name w:val="Style14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6">
    <w:name w:val="Style146"/>
    <w:basedOn w:val="prastasis"/>
    <w:rsid w:val="003E22AB"/>
    <w:pPr>
      <w:widowControl w:val="0"/>
      <w:autoSpaceDE w:val="0"/>
      <w:autoSpaceDN w:val="0"/>
      <w:adjustRightInd w:val="0"/>
      <w:spacing w:line="221" w:lineRule="exact"/>
      <w:ind w:firstLine="264"/>
    </w:pPr>
    <w:rPr>
      <w:rFonts w:cs="Arial"/>
      <w:szCs w:val="24"/>
      <w:lang w:eastAsia="lt-LT"/>
    </w:rPr>
  </w:style>
  <w:style w:type="paragraph" w:customStyle="1" w:styleId="Style147">
    <w:name w:val="Style147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682"/>
    </w:pPr>
    <w:rPr>
      <w:rFonts w:cs="Arial"/>
      <w:szCs w:val="24"/>
      <w:lang w:eastAsia="lt-LT"/>
    </w:rPr>
  </w:style>
  <w:style w:type="paragraph" w:customStyle="1" w:styleId="Style148">
    <w:name w:val="Style148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149">
    <w:name w:val="Style149"/>
    <w:basedOn w:val="prastasis"/>
    <w:rsid w:val="003E22AB"/>
    <w:pPr>
      <w:widowControl w:val="0"/>
      <w:autoSpaceDE w:val="0"/>
      <w:autoSpaceDN w:val="0"/>
      <w:adjustRightInd w:val="0"/>
      <w:spacing w:line="240" w:lineRule="exact"/>
    </w:pPr>
    <w:rPr>
      <w:rFonts w:cs="Arial"/>
      <w:szCs w:val="24"/>
      <w:lang w:eastAsia="lt-LT"/>
    </w:rPr>
  </w:style>
  <w:style w:type="paragraph" w:customStyle="1" w:styleId="Style150">
    <w:name w:val="Style150"/>
    <w:basedOn w:val="prastasis"/>
    <w:rsid w:val="003E22AB"/>
    <w:pPr>
      <w:widowControl w:val="0"/>
      <w:autoSpaceDE w:val="0"/>
      <w:autoSpaceDN w:val="0"/>
      <w:adjustRightInd w:val="0"/>
      <w:spacing w:line="173" w:lineRule="exact"/>
      <w:jc w:val="center"/>
    </w:pPr>
    <w:rPr>
      <w:rFonts w:cs="Arial"/>
      <w:szCs w:val="24"/>
      <w:lang w:eastAsia="lt-LT"/>
    </w:rPr>
  </w:style>
  <w:style w:type="paragraph" w:customStyle="1" w:styleId="Style151">
    <w:name w:val="Style151"/>
    <w:basedOn w:val="prastasis"/>
    <w:rsid w:val="003E22AB"/>
    <w:pPr>
      <w:widowControl w:val="0"/>
      <w:autoSpaceDE w:val="0"/>
      <w:autoSpaceDN w:val="0"/>
      <w:adjustRightInd w:val="0"/>
      <w:spacing w:line="192" w:lineRule="exact"/>
      <w:jc w:val="both"/>
    </w:pPr>
    <w:rPr>
      <w:rFonts w:cs="Arial"/>
      <w:szCs w:val="24"/>
      <w:lang w:eastAsia="lt-LT"/>
    </w:rPr>
  </w:style>
  <w:style w:type="paragraph" w:customStyle="1" w:styleId="Style152">
    <w:name w:val="Style152"/>
    <w:basedOn w:val="prastasis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3">
    <w:name w:val="Style153"/>
    <w:basedOn w:val="prastasis"/>
    <w:rsid w:val="003E22AB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54">
    <w:name w:val="Style154"/>
    <w:basedOn w:val="prastasis"/>
    <w:rsid w:val="003E22AB"/>
    <w:pPr>
      <w:widowControl w:val="0"/>
      <w:autoSpaceDE w:val="0"/>
      <w:autoSpaceDN w:val="0"/>
      <w:adjustRightInd w:val="0"/>
      <w:spacing w:line="206" w:lineRule="exact"/>
      <w:ind w:firstLine="192"/>
    </w:pPr>
    <w:rPr>
      <w:rFonts w:cs="Arial"/>
      <w:szCs w:val="24"/>
      <w:lang w:eastAsia="lt-LT"/>
    </w:rPr>
  </w:style>
  <w:style w:type="paragraph" w:customStyle="1" w:styleId="Style155">
    <w:name w:val="Style15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6">
    <w:name w:val="Style156"/>
    <w:basedOn w:val="prastasis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7">
    <w:name w:val="Style157"/>
    <w:basedOn w:val="prastasis"/>
    <w:rsid w:val="003E22AB"/>
    <w:pPr>
      <w:widowControl w:val="0"/>
      <w:autoSpaceDE w:val="0"/>
      <w:autoSpaceDN w:val="0"/>
      <w:adjustRightInd w:val="0"/>
      <w:spacing w:line="221" w:lineRule="exact"/>
      <w:ind w:firstLine="192"/>
    </w:pPr>
    <w:rPr>
      <w:rFonts w:cs="Arial"/>
      <w:szCs w:val="24"/>
      <w:lang w:eastAsia="lt-LT"/>
    </w:rPr>
  </w:style>
  <w:style w:type="paragraph" w:customStyle="1" w:styleId="Style158">
    <w:name w:val="Style158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9">
    <w:name w:val="Style159"/>
    <w:basedOn w:val="prastasis"/>
    <w:rsid w:val="003E22AB"/>
    <w:pPr>
      <w:widowControl w:val="0"/>
      <w:autoSpaceDE w:val="0"/>
      <w:autoSpaceDN w:val="0"/>
      <w:adjustRightInd w:val="0"/>
      <w:spacing w:line="161" w:lineRule="exact"/>
    </w:pPr>
    <w:rPr>
      <w:rFonts w:cs="Arial"/>
      <w:szCs w:val="24"/>
      <w:lang w:eastAsia="lt-LT"/>
    </w:rPr>
  </w:style>
  <w:style w:type="paragraph" w:customStyle="1" w:styleId="Style160">
    <w:name w:val="Style160"/>
    <w:basedOn w:val="prastasis"/>
    <w:rsid w:val="003E22AB"/>
    <w:pPr>
      <w:widowControl w:val="0"/>
      <w:autoSpaceDE w:val="0"/>
      <w:autoSpaceDN w:val="0"/>
      <w:adjustRightInd w:val="0"/>
      <w:spacing w:line="336" w:lineRule="exact"/>
      <w:ind w:hanging="494"/>
    </w:pPr>
    <w:rPr>
      <w:rFonts w:cs="Arial"/>
      <w:szCs w:val="24"/>
      <w:lang w:eastAsia="lt-LT"/>
    </w:rPr>
  </w:style>
  <w:style w:type="paragraph" w:customStyle="1" w:styleId="Style161">
    <w:name w:val="Style16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2">
    <w:name w:val="Style162"/>
    <w:basedOn w:val="prastasis"/>
    <w:rsid w:val="003E22AB"/>
    <w:pPr>
      <w:widowControl w:val="0"/>
      <w:autoSpaceDE w:val="0"/>
      <w:autoSpaceDN w:val="0"/>
      <w:adjustRightInd w:val="0"/>
      <w:spacing w:line="173" w:lineRule="exact"/>
      <w:ind w:firstLine="130"/>
    </w:pPr>
    <w:rPr>
      <w:rFonts w:cs="Arial"/>
      <w:szCs w:val="24"/>
      <w:lang w:eastAsia="lt-LT"/>
    </w:rPr>
  </w:style>
  <w:style w:type="paragraph" w:customStyle="1" w:styleId="Style163">
    <w:name w:val="Style163"/>
    <w:basedOn w:val="prastasis"/>
    <w:rsid w:val="003E22AB"/>
    <w:pPr>
      <w:widowControl w:val="0"/>
      <w:autoSpaceDE w:val="0"/>
      <w:autoSpaceDN w:val="0"/>
      <w:adjustRightInd w:val="0"/>
      <w:spacing w:line="216" w:lineRule="exact"/>
      <w:ind w:firstLine="149"/>
    </w:pPr>
    <w:rPr>
      <w:rFonts w:cs="Arial"/>
      <w:szCs w:val="24"/>
      <w:lang w:eastAsia="lt-LT"/>
    </w:rPr>
  </w:style>
  <w:style w:type="paragraph" w:customStyle="1" w:styleId="Style164">
    <w:name w:val="Style164"/>
    <w:basedOn w:val="prastasis"/>
    <w:rsid w:val="003E22AB"/>
    <w:pPr>
      <w:widowControl w:val="0"/>
      <w:autoSpaceDE w:val="0"/>
      <w:autoSpaceDN w:val="0"/>
      <w:adjustRightInd w:val="0"/>
      <w:spacing w:line="165" w:lineRule="exact"/>
      <w:jc w:val="center"/>
    </w:pPr>
    <w:rPr>
      <w:rFonts w:cs="Arial"/>
      <w:szCs w:val="24"/>
      <w:lang w:eastAsia="lt-LT"/>
    </w:rPr>
  </w:style>
  <w:style w:type="paragraph" w:customStyle="1" w:styleId="Style165">
    <w:name w:val="Style165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6">
    <w:name w:val="Style16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7">
    <w:name w:val="Style167"/>
    <w:basedOn w:val="prastasis"/>
    <w:rsid w:val="003E22AB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cs="Arial"/>
      <w:szCs w:val="24"/>
      <w:lang w:eastAsia="lt-LT"/>
    </w:rPr>
  </w:style>
  <w:style w:type="paragraph" w:customStyle="1" w:styleId="Style168">
    <w:name w:val="Style168"/>
    <w:basedOn w:val="prastasis"/>
    <w:rsid w:val="003E22AB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cs="Arial"/>
      <w:szCs w:val="24"/>
      <w:lang w:eastAsia="lt-LT"/>
    </w:rPr>
  </w:style>
  <w:style w:type="paragraph" w:customStyle="1" w:styleId="Style169">
    <w:name w:val="Style169"/>
    <w:basedOn w:val="prastasis"/>
    <w:rsid w:val="003E22AB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cs="Arial"/>
      <w:szCs w:val="24"/>
      <w:lang w:eastAsia="lt-LT"/>
    </w:rPr>
  </w:style>
  <w:style w:type="paragraph" w:customStyle="1" w:styleId="Style170">
    <w:name w:val="Style170"/>
    <w:basedOn w:val="prastasis"/>
    <w:rsid w:val="003E22AB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171">
    <w:name w:val="Style171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2">
    <w:name w:val="Style172"/>
    <w:basedOn w:val="prastasis"/>
    <w:rsid w:val="003E22AB"/>
    <w:pPr>
      <w:widowControl w:val="0"/>
      <w:autoSpaceDE w:val="0"/>
      <w:autoSpaceDN w:val="0"/>
      <w:adjustRightInd w:val="0"/>
      <w:spacing w:line="163" w:lineRule="exact"/>
      <w:ind w:firstLine="542"/>
    </w:pPr>
    <w:rPr>
      <w:rFonts w:cs="Arial"/>
      <w:szCs w:val="24"/>
      <w:lang w:eastAsia="lt-LT"/>
    </w:rPr>
  </w:style>
  <w:style w:type="paragraph" w:customStyle="1" w:styleId="Style173">
    <w:name w:val="Style17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4">
    <w:name w:val="Style174"/>
    <w:basedOn w:val="prastasis"/>
    <w:rsid w:val="003E22AB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cs="Arial"/>
      <w:szCs w:val="24"/>
      <w:lang w:eastAsia="lt-LT"/>
    </w:rPr>
  </w:style>
  <w:style w:type="paragraph" w:customStyle="1" w:styleId="Style175">
    <w:name w:val="Style175"/>
    <w:basedOn w:val="prastasis"/>
    <w:rsid w:val="003E22AB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76">
    <w:name w:val="Style17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7">
    <w:name w:val="Style177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hanging="322"/>
    </w:pPr>
    <w:rPr>
      <w:rFonts w:cs="Arial"/>
      <w:szCs w:val="24"/>
      <w:lang w:eastAsia="lt-LT"/>
    </w:rPr>
  </w:style>
  <w:style w:type="paragraph" w:customStyle="1" w:styleId="Style178">
    <w:name w:val="Style178"/>
    <w:basedOn w:val="prastasis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79">
    <w:name w:val="Style17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0">
    <w:name w:val="Style180"/>
    <w:basedOn w:val="prastasis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81">
    <w:name w:val="Style181"/>
    <w:basedOn w:val="prastasis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2">
    <w:name w:val="Style182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3">
    <w:name w:val="Style183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4">
    <w:name w:val="Style184"/>
    <w:basedOn w:val="prastasis"/>
    <w:rsid w:val="003E22AB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185">
    <w:name w:val="Style185"/>
    <w:basedOn w:val="prastasis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6">
    <w:name w:val="Style18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7">
    <w:name w:val="Style187"/>
    <w:basedOn w:val="prastasis"/>
    <w:rsid w:val="003E22AB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188">
    <w:name w:val="Style188"/>
    <w:basedOn w:val="prastasis"/>
    <w:rsid w:val="003E22AB"/>
    <w:pPr>
      <w:widowControl w:val="0"/>
      <w:autoSpaceDE w:val="0"/>
      <w:autoSpaceDN w:val="0"/>
      <w:adjustRightInd w:val="0"/>
      <w:spacing w:line="499" w:lineRule="exact"/>
    </w:pPr>
    <w:rPr>
      <w:rFonts w:cs="Arial"/>
      <w:szCs w:val="24"/>
      <w:lang w:eastAsia="lt-LT"/>
    </w:rPr>
  </w:style>
  <w:style w:type="paragraph" w:customStyle="1" w:styleId="Style189">
    <w:name w:val="Style189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0">
    <w:name w:val="Style190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1">
    <w:name w:val="Style191"/>
    <w:basedOn w:val="prastasis"/>
    <w:rsid w:val="003E22AB"/>
    <w:pPr>
      <w:widowControl w:val="0"/>
      <w:autoSpaceDE w:val="0"/>
      <w:autoSpaceDN w:val="0"/>
      <w:adjustRightInd w:val="0"/>
      <w:spacing w:line="162" w:lineRule="exact"/>
      <w:jc w:val="center"/>
    </w:pPr>
    <w:rPr>
      <w:rFonts w:cs="Arial"/>
      <w:szCs w:val="24"/>
      <w:lang w:eastAsia="lt-LT"/>
    </w:rPr>
  </w:style>
  <w:style w:type="paragraph" w:customStyle="1" w:styleId="Style192">
    <w:name w:val="Style192"/>
    <w:basedOn w:val="prastasis"/>
    <w:rsid w:val="003E22AB"/>
    <w:pPr>
      <w:widowControl w:val="0"/>
      <w:autoSpaceDE w:val="0"/>
      <w:autoSpaceDN w:val="0"/>
      <w:adjustRightInd w:val="0"/>
      <w:spacing w:line="240" w:lineRule="exact"/>
      <w:ind w:hanging="1546"/>
    </w:pPr>
    <w:rPr>
      <w:rFonts w:cs="Arial"/>
      <w:szCs w:val="24"/>
      <w:lang w:eastAsia="lt-LT"/>
    </w:rPr>
  </w:style>
  <w:style w:type="paragraph" w:customStyle="1" w:styleId="Style193">
    <w:name w:val="Style193"/>
    <w:basedOn w:val="prastasis"/>
    <w:rsid w:val="003E22AB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cs="Arial"/>
      <w:szCs w:val="24"/>
      <w:lang w:eastAsia="lt-LT"/>
    </w:rPr>
  </w:style>
  <w:style w:type="paragraph" w:customStyle="1" w:styleId="Style194">
    <w:name w:val="Style194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5">
    <w:name w:val="Style195"/>
    <w:basedOn w:val="prastasis"/>
    <w:rsid w:val="003E22AB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196">
    <w:name w:val="Style196"/>
    <w:basedOn w:val="prastasis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7">
    <w:name w:val="Style197"/>
    <w:basedOn w:val="prastasis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98">
    <w:name w:val="Style198"/>
    <w:basedOn w:val="prastasis"/>
    <w:rsid w:val="003E22AB"/>
    <w:pPr>
      <w:widowControl w:val="0"/>
      <w:autoSpaceDE w:val="0"/>
      <w:autoSpaceDN w:val="0"/>
      <w:adjustRightInd w:val="0"/>
      <w:spacing w:line="173" w:lineRule="exact"/>
      <w:ind w:firstLine="72"/>
    </w:pPr>
    <w:rPr>
      <w:rFonts w:cs="Arial"/>
      <w:szCs w:val="24"/>
      <w:lang w:eastAsia="lt-LT"/>
    </w:rPr>
  </w:style>
  <w:style w:type="paragraph" w:customStyle="1" w:styleId="Style199">
    <w:name w:val="Style199"/>
    <w:basedOn w:val="prastasis"/>
    <w:rsid w:val="003E22AB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200">
    <w:name w:val="Style200"/>
    <w:basedOn w:val="prastasis"/>
    <w:rsid w:val="003E22AB"/>
    <w:pPr>
      <w:widowControl w:val="0"/>
      <w:autoSpaceDE w:val="0"/>
      <w:autoSpaceDN w:val="0"/>
      <w:adjustRightInd w:val="0"/>
      <w:spacing w:line="219" w:lineRule="exact"/>
      <w:jc w:val="both"/>
    </w:pPr>
    <w:rPr>
      <w:rFonts w:cs="Arial"/>
      <w:szCs w:val="24"/>
      <w:lang w:eastAsia="lt-LT"/>
    </w:rPr>
  </w:style>
  <w:style w:type="paragraph" w:customStyle="1" w:styleId="Style201">
    <w:name w:val="Style201"/>
    <w:basedOn w:val="prastasis"/>
    <w:rsid w:val="003E22AB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202">
    <w:name w:val="Style202"/>
    <w:basedOn w:val="prastasis"/>
    <w:rsid w:val="003E22AB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203">
    <w:name w:val="Style203"/>
    <w:basedOn w:val="prastasis"/>
    <w:rsid w:val="003E22AB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cs="Arial"/>
      <w:szCs w:val="24"/>
      <w:lang w:eastAsia="lt-LT"/>
    </w:rPr>
  </w:style>
  <w:style w:type="paragraph" w:customStyle="1" w:styleId="Style204">
    <w:name w:val="Style204"/>
    <w:basedOn w:val="prastasis"/>
    <w:rsid w:val="003E22AB"/>
    <w:pPr>
      <w:widowControl w:val="0"/>
      <w:autoSpaceDE w:val="0"/>
      <w:autoSpaceDN w:val="0"/>
      <w:adjustRightInd w:val="0"/>
      <w:spacing w:line="175" w:lineRule="exact"/>
    </w:pPr>
    <w:rPr>
      <w:rFonts w:cs="Arial"/>
      <w:szCs w:val="24"/>
      <w:lang w:eastAsia="lt-LT"/>
    </w:rPr>
  </w:style>
  <w:style w:type="paragraph" w:customStyle="1" w:styleId="Style205">
    <w:name w:val="Style205"/>
    <w:basedOn w:val="prastasis"/>
    <w:rsid w:val="003E22AB"/>
    <w:pPr>
      <w:widowControl w:val="0"/>
      <w:autoSpaceDE w:val="0"/>
      <w:autoSpaceDN w:val="0"/>
      <w:adjustRightInd w:val="0"/>
      <w:spacing w:line="173" w:lineRule="exact"/>
      <w:ind w:firstLine="115"/>
    </w:pPr>
    <w:rPr>
      <w:rFonts w:cs="Arial"/>
      <w:szCs w:val="24"/>
      <w:lang w:eastAsia="lt-LT"/>
    </w:rPr>
  </w:style>
  <w:style w:type="paragraph" w:customStyle="1" w:styleId="Style206">
    <w:name w:val="Style206"/>
    <w:basedOn w:val="prastasis"/>
    <w:rsid w:val="003E22AB"/>
    <w:pPr>
      <w:widowControl w:val="0"/>
      <w:autoSpaceDE w:val="0"/>
      <w:autoSpaceDN w:val="0"/>
      <w:adjustRightInd w:val="0"/>
      <w:spacing w:line="163" w:lineRule="exact"/>
      <w:jc w:val="both"/>
    </w:pPr>
    <w:rPr>
      <w:rFonts w:cs="Arial"/>
      <w:szCs w:val="24"/>
      <w:lang w:eastAsia="lt-LT"/>
    </w:rPr>
  </w:style>
  <w:style w:type="paragraph" w:customStyle="1" w:styleId="Style207">
    <w:name w:val="Style207"/>
    <w:basedOn w:val="prastasis"/>
    <w:rsid w:val="003E22AB"/>
    <w:pPr>
      <w:widowControl w:val="0"/>
      <w:autoSpaceDE w:val="0"/>
      <w:autoSpaceDN w:val="0"/>
      <w:adjustRightInd w:val="0"/>
      <w:spacing w:line="283" w:lineRule="exact"/>
      <w:jc w:val="both"/>
    </w:pPr>
    <w:rPr>
      <w:rFonts w:cs="Arial"/>
      <w:szCs w:val="24"/>
      <w:lang w:eastAsia="lt-LT"/>
    </w:rPr>
  </w:style>
  <w:style w:type="character" w:customStyle="1" w:styleId="FontStyle209">
    <w:name w:val="Font Style209"/>
    <w:rsid w:val="003E22AB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3E22AB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3E22AB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3E22AB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3E22AB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3E22AB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3E22AB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3E22AB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3E22AB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3E22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3E22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3E22AB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3E22A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3E22AB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3E22AB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3E22AB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3E22AB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3E22AB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3E22AB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3E22AB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3E22AB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3E22AB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3E22AB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3E22AB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3E22A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3E22AB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3E22AB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3E22AB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3E22AB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3E22AB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3E22AB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3E22AB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3E22AB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3E22AB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3E22AB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3E22AB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3E22AB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3E22AB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3E22A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3E22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3E22AB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3E22AB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3E22AB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3E22AB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3E22AB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3E22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3E22AB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3E22AB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3E22A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3E22AB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3E22A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3E22AB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3E22AB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3E22A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3E22AB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3E22AB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3E22AB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3E22AB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Sraonra"/>
    <w:semiHidden/>
    <w:rsid w:val="003E22AB"/>
  </w:style>
  <w:style w:type="numbering" w:customStyle="1" w:styleId="NoList3">
    <w:name w:val="No List3"/>
    <w:next w:val="Sraonra"/>
    <w:semiHidden/>
    <w:rsid w:val="00057826"/>
  </w:style>
  <w:style w:type="paragraph" w:styleId="Debesliotekstas">
    <w:name w:val="Balloon Text"/>
    <w:basedOn w:val="prastasis"/>
    <w:semiHidden/>
    <w:rsid w:val="00057826"/>
    <w:rPr>
      <w:rFonts w:ascii="Tahoma" w:hAnsi="Tahoma" w:cs="Tahoma"/>
      <w:sz w:val="16"/>
      <w:szCs w:val="16"/>
      <w:lang w:eastAsia="lt-LT"/>
    </w:rPr>
  </w:style>
  <w:style w:type="character" w:customStyle="1" w:styleId="FontStyle160">
    <w:name w:val="Font Style160"/>
    <w:rsid w:val="00057826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05782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0578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057826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0578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057826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057826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0578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057826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057826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05782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057826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0578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057826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057826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057826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05782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057826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0578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0578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057826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057826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0578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057826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0578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057826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057826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057826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057826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057826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05782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057826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0578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057826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05782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057826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057826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057826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057826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057826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057826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0578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057826"/>
    <w:rPr>
      <w:rFonts w:ascii="Arial" w:hAnsi="Arial" w:cs="Arial" w:hint="default"/>
      <w:b/>
      <w:bCs/>
      <w:sz w:val="14"/>
      <w:szCs w:val="14"/>
    </w:rPr>
  </w:style>
  <w:style w:type="paragraph" w:styleId="HTMLiankstoformatuotas">
    <w:name w:val="HTML Preformatted"/>
    <w:basedOn w:val="prastasis"/>
    <w:rsid w:val="00F6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numbering" w:customStyle="1" w:styleId="NoList4">
    <w:name w:val="No List4"/>
    <w:next w:val="Sraonra"/>
    <w:semiHidden/>
    <w:rsid w:val="00FC387F"/>
  </w:style>
  <w:style w:type="paragraph" w:customStyle="1" w:styleId="Patvirtinta">
    <w:name w:val="Patvirtinta"/>
    <w:semiHidden/>
    <w:rsid w:val="00FC387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Text1">
    <w:name w:val="Text 1"/>
    <w:basedOn w:val="prastasis"/>
    <w:rsid w:val="00FC387F"/>
    <w:pPr>
      <w:spacing w:after="240"/>
      <w:ind w:left="482"/>
      <w:jc w:val="both"/>
    </w:pPr>
    <w:rPr>
      <w:rFonts w:cs="Arial"/>
      <w:lang w:val="en-GB"/>
    </w:rPr>
  </w:style>
  <w:style w:type="paragraph" w:customStyle="1" w:styleId="Pagrindinistekstas1">
    <w:name w:val="Pagrindinis tekstas1"/>
    <w:basedOn w:val="prastasis"/>
    <w:rsid w:val="00070CF2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</w:rPr>
  </w:style>
  <w:style w:type="paragraph" w:customStyle="1" w:styleId="Hyperlink1">
    <w:name w:val="Hyperlink1"/>
    <w:basedOn w:val="prastasis"/>
    <w:rsid w:val="00070CF2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</w:rPr>
  </w:style>
  <w:style w:type="paragraph" w:customStyle="1" w:styleId="Lentelestekstas">
    <w:name w:val="Lenteles tekstas"/>
    <w:basedOn w:val="prastasis"/>
    <w:rsid w:val="000E3CF7"/>
    <w:pPr>
      <w:keepLines/>
      <w:spacing w:before="60" w:after="60"/>
      <w:ind w:firstLine="0"/>
    </w:pPr>
    <w:rPr>
      <w:rFonts w:cs="Arial"/>
    </w:rPr>
  </w:style>
  <w:style w:type="numbering" w:customStyle="1" w:styleId="NoList5">
    <w:name w:val="No List5"/>
    <w:next w:val="Sraonra"/>
    <w:semiHidden/>
    <w:rsid w:val="004A566E"/>
  </w:style>
  <w:style w:type="character" w:customStyle="1" w:styleId="Antrat1Diagrama">
    <w:name w:val="Antraštė 1 Diagrama"/>
    <w:link w:val="Antrat1"/>
    <w:locked/>
    <w:rsid w:val="004A566E"/>
    <w:rPr>
      <w:rFonts w:ascii="Arial" w:hAnsi="Arial"/>
      <w:b/>
      <w:kern w:val="28"/>
      <w:sz w:val="28"/>
      <w:lang w:val="lt-LT" w:eastAsia="en-US" w:bidi="ar-SA"/>
    </w:rPr>
  </w:style>
  <w:style w:type="paragraph" w:styleId="prastojitrauka">
    <w:name w:val="Normal Indent"/>
    <w:basedOn w:val="prastasis"/>
    <w:rsid w:val="004A566E"/>
    <w:pPr>
      <w:spacing w:after="240"/>
      <w:ind w:left="720" w:firstLine="0"/>
      <w:jc w:val="both"/>
    </w:pPr>
    <w:rPr>
      <w:rFonts w:ascii="Times New Roman" w:hAnsi="Times New Roman"/>
      <w:sz w:val="24"/>
      <w:lang w:val="en-GB"/>
    </w:rPr>
  </w:style>
  <w:style w:type="character" w:customStyle="1" w:styleId="PuslapioinaostekstasDiagrama">
    <w:name w:val="Puslapio išnašos tekstas Diagrama"/>
    <w:link w:val="Puslapioinaostekstas"/>
    <w:semiHidden/>
    <w:locked/>
    <w:rsid w:val="004A566E"/>
    <w:rPr>
      <w:rFonts w:ascii="Arial" w:hAnsi="Arial"/>
      <w:lang w:val="lt-LT" w:eastAsia="en-US" w:bidi="ar-SA"/>
    </w:rPr>
  </w:style>
  <w:style w:type="character" w:customStyle="1" w:styleId="KomentarotekstasDiagrama">
    <w:name w:val="Komentaro tekstas Diagrama"/>
    <w:link w:val="Komentarotekstas"/>
    <w:semiHidden/>
    <w:locked/>
    <w:rsid w:val="004A566E"/>
    <w:rPr>
      <w:rFonts w:ascii="Arial" w:hAnsi="Arial"/>
      <w:lang w:val="lt-LT" w:eastAsia="en-US" w:bidi="ar-SA"/>
    </w:rPr>
  </w:style>
  <w:style w:type="character" w:customStyle="1" w:styleId="AntratsDiagrama">
    <w:name w:val="Antraštės Diagrama"/>
    <w:link w:val="Antrats"/>
    <w:uiPriority w:val="99"/>
    <w:locked/>
    <w:rsid w:val="004A566E"/>
    <w:rPr>
      <w:rFonts w:ascii="Arial" w:hAnsi="Arial"/>
      <w:lang w:val="en-GB" w:eastAsia="en-US" w:bidi="ar-SA"/>
    </w:rPr>
  </w:style>
  <w:style w:type="paragraph" w:styleId="Pagrindinistekstas">
    <w:name w:val="Body Text"/>
    <w:basedOn w:val="prastasis"/>
    <w:rsid w:val="004A566E"/>
    <w:pPr>
      <w:suppressAutoHyphens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styleId="Sraas">
    <w:name w:val="List"/>
    <w:basedOn w:val="Pagrindinistekstas"/>
    <w:rsid w:val="004A566E"/>
    <w:rPr>
      <w:rFonts w:cs="Tahoma"/>
    </w:rPr>
  </w:style>
  <w:style w:type="paragraph" w:styleId="Sraassunumeriais">
    <w:name w:val="List Number"/>
    <w:basedOn w:val="prastasis"/>
    <w:rsid w:val="004A566E"/>
    <w:pPr>
      <w:widowControl w:val="0"/>
      <w:tabs>
        <w:tab w:val="num" w:pos="360"/>
      </w:tabs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styleId="Paantrat">
    <w:name w:val="Subtitle"/>
    <w:basedOn w:val="prastasis"/>
    <w:next w:val="Pagrindinistekstas"/>
    <w:qFormat/>
    <w:rsid w:val="004A566E"/>
    <w:pPr>
      <w:suppressAutoHyphens/>
      <w:ind w:firstLine="0"/>
      <w:jc w:val="center"/>
    </w:pPr>
    <w:rPr>
      <w:rFonts w:ascii="Times New Roman" w:hAnsi="Times New Roman"/>
      <w:b/>
      <w:bCs/>
      <w:sz w:val="24"/>
      <w:lang w:val="en-US" w:eastAsia="ar-SA"/>
    </w:rPr>
  </w:style>
  <w:style w:type="paragraph" w:styleId="Pavadinimas">
    <w:name w:val="Title"/>
    <w:basedOn w:val="prastasis"/>
    <w:next w:val="Paantrat"/>
    <w:link w:val="PavadinimasDiagrama"/>
    <w:qFormat/>
    <w:rsid w:val="004A566E"/>
    <w:pPr>
      <w:suppressAutoHyphens/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Pagrindiniotekstotrauka">
    <w:name w:val="Body Text Indent"/>
    <w:basedOn w:val="prastasis"/>
    <w:rsid w:val="004A566E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Pagrindinistekstas2">
    <w:name w:val="Body Text 2"/>
    <w:basedOn w:val="prastasis"/>
    <w:rsid w:val="004A566E"/>
    <w:pPr>
      <w:spacing w:after="120" w:line="480" w:lineRule="auto"/>
      <w:ind w:firstLine="0"/>
    </w:pPr>
    <w:rPr>
      <w:rFonts w:ascii="Times New Roman" w:hAnsi="Times New Roman"/>
      <w:sz w:val="24"/>
      <w:lang w:eastAsia="lt-LT"/>
    </w:rPr>
  </w:style>
  <w:style w:type="paragraph" w:styleId="Pagrindiniotekstotrauka2">
    <w:name w:val="Body Text Indent 2"/>
    <w:basedOn w:val="prastasis"/>
    <w:rsid w:val="004A566E"/>
    <w:pPr>
      <w:spacing w:after="120" w:line="480" w:lineRule="auto"/>
      <w:ind w:left="283" w:firstLine="0"/>
    </w:pPr>
    <w:rPr>
      <w:rFonts w:ascii="Times New Roman" w:hAnsi="Times New Roman"/>
      <w:sz w:val="24"/>
      <w:lang w:eastAsia="lt-LT"/>
    </w:rPr>
  </w:style>
  <w:style w:type="character" w:customStyle="1" w:styleId="KomentarotemaDiagrama">
    <w:name w:val="Komentaro tema Diagrama"/>
    <w:link w:val="Komentarotema"/>
    <w:semiHidden/>
    <w:locked/>
    <w:rsid w:val="004A566E"/>
    <w:rPr>
      <w:b/>
      <w:bCs/>
      <w:lang w:bidi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4A566E"/>
    <w:pPr>
      <w:ind w:firstLine="0"/>
    </w:pPr>
    <w:rPr>
      <w:rFonts w:ascii="Times New Roman" w:hAnsi="Times New Roman"/>
      <w:b/>
      <w:bCs/>
      <w:lang w:eastAsia="lt-LT"/>
    </w:rPr>
  </w:style>
  <w:style w:type="paragraph" w:customStyle="1" w:styleId="Pavadinimas2">
    <w:name w:val="Pavadinimas2"/>
    <w:basedOn w:val="prastasis"/>
    <w:rsid w:val="004A566E"/>
    <w:pPr>
      <w:keepLines/>
      <w:suppressAutoHyphens/>
      <w:autoSpaceDE w:val="0"/>
      <w:autoSpaceDN w:val="0"/>
      <w:adjustRightInd w:val="0"/>
      <w:spacing w:line="288" w:lineRule="auto"/>
      <w:ind w:left="850" w:firstLine="0"/>
    </w:pPr>
    <w:rPr>
      <w:rFonts w:ascii="Times New Roman" w:hAnsi="Times New Roman"/>
      <w:b/>
      <w:bCs/>
      <w:caps/>
      <w:color w:val="000000"/>
      <w:sz w:val="22"/>
      <w:szCs w:val="22"/>
    </w:rPr>
  </w:style>
  <w:style w:type="paragraph" w:customStyle="1" w:styleId="ISTATYMAS">
    <w:name w:val="ISTATYMAS"/>
    <w:basedOn w:val="prastasis"/>
    <w:rsid w:val="004A566E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</w:pPr>
    <w:rPr>
      <w:rFonts w:ascii="Times New Roman" w:hAnsi="Times New Roman"/>
      <w:color w:val="000000"/>
    </w:rPr>
  </w:style>
  <w:style w:type="paragraph" w:customStyle="1" w:styleId="Prezidentas">
    <w:name w:val="Prezidentas"/>
    <w:basedOn w:val="prastasis"/>
    <w:rsid w:val="004A566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ind w:firstLine="0"/>
    </w:pPr>
    <w:rPr>
      <w:rFonts w:ascii="Times New Roman" w:hAnsi="Times New Roman"/>
      <w:caps/>
      <w:color w:val="000000"/>
    </w:rPr>
  </w:style>
  <w:style w:type="paragraph" w:customStyle="1" w:styleId="Linija">
    <w:name w:val="Linija"/>
    <w:basedOn w:val="prastasis"/>
    <w:rsid w:val="004A566E"/>
    <w:pPr>
      <w:suppressAutoHyphens/>
      <w:autoSpaceDE w:val="0"/>
      <w:autoSpaceDN w:val="0"/>
      <w:adjustRightInd w:val="0"/>
      <w:spacing w:line="295" w:lineRule="auto"/>
      <w:ind w:firstLine="0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CharDiagrama">
    <w:name w:val="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Heading">
    <w:name w:val="Heading"/>
    <w:basedOn w:val="prastasis"/>
    <w:next w:val="Pagrindinistekstas"/>
    <w:rsid w:val="004A566E"/>
    <w:pPr>
      <w:keepNext/>
      <w:suppressAutoHyphens/>
      <w:spacing w:before="240" w:after="120"/>
      <w:ind w:firstLine="0"/>
    </w:pPr>
    <w:rPr>
      <w:rFonts w:eastAsia="MS Mincho" w:cs="Tahoma"/>
      <w:sz w:val="28"/>
      <w:szCs w:val="28"/>
      <w:lang w:val="en-US" w:eastAsia="ar-SA"/>
    </w:rPr>
  </w:style>
  <w:style w:type="paragraph" w:customStyle="1" w:styleId="Caption1">
    <w:name w:val="Caption1"/>
    <w:basedOn w:val="prastasis"/>
    <w:rsid w:val="004A566E"/>
    <w:pPr>
      <w:suppressLineNumbers/>
      <w:suppressAutoHyphens/>
      <w:spacing w:before="120" w:after="120"/>
      <w:ind w:firstLine="0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prastasis"/>
    <w:rsid w:val="004A566E"/>
    <w:pPr>
      <w:suppressLineNumbers/>
      <w:suppressAutoHyphens/>
      <w:ind w:firstLine="0"/>
    </w:pPr>
    <w:rPr>
      <w:rFonts w:ascii="Times New Roman" w:hAnsi="Times New Roman" w:cs="Tahoma"/>
      <w:sz w:val="24"/>
      <w:lang w:val="en-US" w:eastAsia="ar-SA"/>
    </w:rPr>
  </w:style>
  <w:style w:type="paragraph" w:customStyle="1" w:styleId="Dokumentopunktas">
    <w:name w:val="Dokumento punktas"/>
    <w:basedOn w:val="prastasis"/>
    <w:rsid w:val="004A566E"/>
    <w:pPr>
      <w:suppressAutoHyphens/>
      <w:ind w:firstLine="0"/>
      <w:jc w:val="both"/>
    </w:pPr>
    <w:rPr>
      <w:rFonts w:ascii="Times New Roman" w:hAnsi="Times New Roman"/>
      <w:sz w:val="24"/>
      <w:lang w:eastAsia="ar-SA"/>
    </w:rPr>
  </w:style>
  <w:style w:type="paragraph" w:customStyle="1" w:styleId="Dokumentopapunktis">
    <w:name w:val="Dokumento papunktis"/>
    <w:basedOn w:val="prastasis"/>
    <w:rsid w:val="004A566E"/>
    <w:pPr>
      <w:tabs>
        <w:tab w:val="left" w:pos="851"/>
        <w:tab w:val="left" w:pos="992"/>
      </w:tabs>
      <w:suppressAutoHyphens/>
      <w:ind w:left="284" w:firstLine="0"/>
      <w:jc w:val="both"/>
    </w:pPr>
    <w:rPr>
      <w:rFonts w:ascii="Times New Roman" w:hAnsi="Times New Roman"/>
      <w:sz w:val="24"/>
      <w:lang w:eastAsia="ar-SA"/>
    </w:rPr>
  </w:style>
  <w:style w:type="paragraph" w:customStyle="1" w:styleId="Pagrindiniotekstotrauka31">
    <w:name w:val="Pagrindinio teksto įtrauka 31"/>
    <w:basedOn w:val="prastasis"/>
    <w:rsid w:val="004A566E"/>
    <w:pPr>
      <w:suppressAutoHyphens/>
      <w:spacing w:after="120"/>
      <w:ind w:left="283" w:firstLine="0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Pagrindinistekstas21">
    <w:name w:val="Pagrindinis tekstas 21"/>
    <w:basedOn w:val="prastasis"/>
    <w:rsid w:val="004A566E"/>
    <w:pPr>
      <w:suppressAutoHyphens/>
      <w:spacing w:after="120" w:line="480" w:lineRule="auto"/>
      <w:ind w:firstLine="0"/>
    </w:pPr>
    <w:rPr>
      <w:rFonts w:ascii="Times New Roman" w:hAnsi="Times New Roman"/>
      <w:sz w:val="24"/>
      <w:lang w:val="en-US" w:eastAsia="ar-SA"/>
    </w:rPr>
  </w:style>
  <w:style w:type="paragraph" w:customStyle="1" w:styleId="centrbold">
    <w:name w:val="centrbold"/>
    <w:basedOn w:val="prastasis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istatymas0">
    <w:name w:val="istatymas"/>
    <w:basedOn w:val="prastasis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DefinitionTerm">
    <w:name w:val="Definition Term"/>
    <w:basedOn w:val="prastasis"/>
    <w:next w:val="prastasis"/>
    <w:rsid w:val="004A566E"/>
    <w:pPr>
      <w:suppressAutoHyphens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Pagrindiniotekstotrauka21">
    <w:name w:val="Pagrindinio teksto įtrauka 21"/>
    <w:basedOn w:val="prastasis"/>
    <w:rsid w:val="004A566E"/>
    <w:pPr>
      <w:tabs>
        <w:tab w:val="left" w:pos="7212"/>
        <w:tab w:val="left" w:pos="7740"/>
        <w:tab w:val="left" w:pos="8100"/>
      </w:tabs>
      <w:suppressAutoHyphens/>
      <w:spacing w:before="120" w:after="120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iliusAntrat2LotynParykintasisNeLotynPasvirasis">
    <w:name w:val="Stilius Antraštė 2 + (Lotynų) Paryškintasis Ne (Lotynų) Pasvirasis"/>
    <w:basedOn w:val="Antrat2"/>
    <w:rsid w:val="004A566E"/>
    <w:pPr>
      <w:spacing w:before="0" w:after="0" w:line="360" w:lineRule="auto"/>
      <w:ind w:left="0"/>
      <w:jc w:val="center"/>
    </w:pPr>
    <w:rPr>
      <w:color w:val="auto"/>
    </w:rPr>
  </w:style>
  <w:style w:type="paragraph" w:customStyle="1" w:styleId="StiliusAntrat1LotynParykintasisNeLotynPasvirasis1">
    <w:name w:val="Stilius Antraštė 1 + (Lotynų) Paryškintasis Ne (Lotynų) Pasvirasis ...1"/>
    <w:basedOn w:val="Antrat1"/>
    <w:rsid w:val="004A566E"/>
    <w:pPr>
      <w:tabs>
        <w:tab w:val="left" w:pos="360"/>
        <w:tab w:val="num" w:pos="720"/>
      </w:tabs>
      <w:suppressAutoHyphens/>
      <w:spacing w:before="0" w:after="0" w:line="360" w:lineRule="auto"/>
      <w:ind w:left="-720" w:firstLine="0"/>
      <w:jc w:val="center"/>
    </w:pPr>
    <w:rPr>
      <w:rFonts w:ascii="Times New Roman" w:hAnsi="Times New Roman"/>
      <w:bCs/>
      <w:i/>
      <w:caps/>
      <w:kern w:val="0"/>
      <w:sz w:val="24"/>
      <w:szCs w:val="28"/>
      <w:lang w:eastAsia="ar-SA"/>
    </w:rPr>
  </w:style>
  <w:style w:type="paragraph" w:customStyle="1" w:styleId="bodytext">
    <w:name w:val="bodytext"/>
    <w:basedOn w:val="prastasis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lo-LA" w:bidi="lo-LA"/>
    </w:rPr>
  </w:style>
  <w:style w:type="paragraph" w:customStyle="1" w:styleId="num3">
    <w:name w:val="num3"/>
    <w:basedOn w:val="prastasis"/>
    <w:rsid w:val="004A566E"/>
    <w:pPr>
      <w:suppressAutoHyphens/>
      <w:ind w:firstLine="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um4">
    <w:name w:val="num4"/>
    <w:basedOn w:val="prastasis"/>
    <w:rsid w:val="004A566E"/>
    <w:pPr>
      <w:suppressAutoHyphens/>
      <w:ind w:left="-720" w:firstLine="0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num1DiagramaDiagrama">
    <w:name w:val="num1 Diagrama Diagrama"/>
    <w:basedOn w:val="prastasis"/>
    <w:rsid w:val="004A566E"/>
    <w:pPr>
      <w:suppressAutoHyphens/>
      <w:ind w:left="-720" w:firstLine="0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num2">
    <w:name w:val="num2"/>
    <w:basedOn w:val="prastasis"/>
    <w:rsid w:val="004A566E"/>
    <w:pPr>
      <w:suppressAutoHyphens/>
      <w:ind w:firstLine="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AZAS">
    <w:name w:val="MAZAS"/>
    <w:rsid w:val="004A566E"/>
    <w:pPr>
      <w:suppressAutoHyphens/>
      <w:ind w:firstLine="312"/>
      <w:jc w:val="both"/>
    </w:pPr>
    <w:rPr>
      <w:rFonts w:ascii="TimesLT" w:hAnsi="TimesLT"/>
      <w:color w:val="000000"/>
      <w:sz w:val="8"/>
      <w:lang w:val="en-GB" w:eastAsia="ar-SA"/>
    </w:rPr>
  </w:style>
  <w:style w:type="paragraph" w:customStyle="1" w:styleId="CentrBold0">
    <w:name w:val="CentrBold"/>
    <w:rsid w:val="004A566E"/>
    <w:pPr>
      <w:suppressAutoHyphens/>
      <w:jc w:val="center"/>
    </w:pPr>
    <w:rPr>
      <w:rFonts w:ascii="TimesLT" w:hAnsi="TimesLT"/>
      <w:b/>
      <w:caps/>
      <w:lang w:val="en-GB" w:eastAsia="ar-SA"/>
    </w:rPr>
  </w:style>
  <w:style w:type="paragraph" w:customStyle="1" w:styleId="Pagrindinistekstas31">
    <w:name w:val="Pagrindinis tekstas 31"/>
    <w:basedOn w:val="prastasis"/>
    <w:rsid w:val="004A566E"/>
    <w:pPr>
      <w:suppressAutoHyphens/>
      <w:spacing w:after="120"/>
      <w:ind w:firstLine="0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Dokumentostruktra1">
    <w:name w:val="Dokumento struktūra1"/>
    <w:basedOn w:val="prastasis"/>
    <w:rsid w:val="004A566E"/>
    <w:pPr>
      <w:shd w:val="clear" w:color="auto" w:fill="000080"/>
      <w:suppressAutoHyphens/>
      <w:ind w:firstLine="0"/>
    </w:pPr>
    <w:rPr>
      <w:rFonts w:ascii="Tahoma" w:hAnsi="Tahoma" w:cs="Tahoma"/>
      <w:sz w:val="24"/>
      <w:lang w:val="en-US" w:eastAsia="ar-SA"/>
    </w:rPr>
  </w:style>
  <w:style w:type="paragraph" w:customStyle="1" w:styleId="Pavadinimas1">
    <w:name w:val="Pavadinimas1"/>
    <w:rsid w:val="004A566E"/>
    <w:pPr>
      <w:suppressAutoHyphens/>
      <w:autoSpaceDE w:val="0"/>
      <w:ind w:left="850"/>
    </w:pPr>
    <w:rPr>
      <w:rFonts w:ascii="TimesLT" w:hAnsi="TimesLT"/>
      <w:b/>
      <w:bCs/>
      <w:caps/>
      <w:sz w:val="22"/>
      <w:szCs w:val="22"/>
      <w:lang w:val="en-US" w:eastAsia="ar-SA"/>
    </w:rPr>
  </w:style>
  <w:style w:type="paragraph" w:customStyle="1" w:styleId="NormalWeb2">
    <w:name w:val="Normal (Web)2"/>
    <w:basedOn w:val="prastasis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vadinimas10">
    <w:name w:val="pavadinimas1"/>
    <w:basedOn w:val="prastasis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CharChar">
    <w:name w:val="Char Char"/>
    <w:basedOn w:val="prastasis"/>
    <w:rsid w:val="004A566E"/>
    <w:pPr>
      <w:suppressAutoHyphens/>
      <w:spacing w:after="160" w:line="240" w:lineRule="exact"/>
      <w:ind w:firstLine="0"/>
    </w:pPr>
    <w:rPr>
      <w:rFonts w:ascii="Tahoma" w:hAnsi="Tahoma"/>
      <w:lang w:val="en-US" w:eastAsia="ar-SA"/>
    </w:rPr>
  </w:style>
  <w:style w:type="paragraph" w:customStyle="1" w:styleId="CharChar2">
    <w:name w:val="Char Char2"/>
    <w:basedOn w:val="prastasis"/>
    <w:rsid w:val="004A566E"/>
    <w:pPr>
      <w:suppressAutoHyphens/>
      <w:spacing w:after="160" w:line="240" w:lineRule="exact"/>
      <w:ind w:firstLine="0"/>
    </w:pPr>
    <w:rPr>
      <w:rFonts w:ascii="Tahoma" w:hAnsi="Tahoma"/>
      <w:lang w:val="en-US" w:eastAsia="ar-SA"/>
    </w:rPr>
  </w:style>
  <w:style w:type="paragraph" w:customStyle="1" w:styleId="WW-HTMLiankstoformatuotas">
    <w:name w:val="WW-HTML iš anksto formatuotas"/>
    <w:basedOn w:val="prastasis"/>
    <w:rsid w:val="004A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hAnsi="Courier New"/>
      <w:lang w:eastAsia="ar-SA"/>
    </w:rPr>
  </w:style>
  <w:style w:type="paragraph" w:customStyle="1" w:styleId="BodytextDiagrama">
    <w:name w:val="Body text Diagrama"/>
    <w:rsid w:val="004A566E"/>
    <w:pPr>
      <w:suppressAutoHyphens/>
      <w:autoSpaceDE w:val="0"/>
      <w:ind w:firstLine="312"/>
      <w:jc w:val="both"/>
    </w:pPr>
    <w:rPr>
      <w:rFonts w:ascii="TimesLT" w:hAnsi="TimesLT"/>
      <w:sz w:val="24"/>
      <w:lang w:val="en-US" w:eastAsia="ar-SA"/>
    </w:rPr>
  </w:style>
  <w:style w:type="paragraph" w:customStyle="1" w:styleId="NormalWeb1">
    <w:name w:val="Normal (Web)1"/>
    <w:basedOn w:val="prastasis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GB"/>
    </w:rPr>
  </w:style>
  <w:style w:type="paragraph" w:customStyle="1" w:styleId="DiagramaCharCharCharDiagramaDiagramaDiagramaDiagramaDiagramaDiagramaDiagramaCharCharDiagramaCharCharDiagramaCharCharDiagramaCharCharDiagramaCharCharDiagramaCharChar">
    <w:name w:val="Diagrama Char Char Char Diagrama Diagrama Diagrama Diagrama Diagrama Diagrama Diagrama Char Char Diagrama Char Char Diagrama Char Char Diagrama Char Char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">
    <w:name w:val="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CharChar">
    <w:name w:val="Diagrama Diagrama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DiagramaCharCharDiagramaCharChar">
    <w:name w:val="Diagrama Char Char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</w:rPr>
  </w:style>
  <w:style w:type="paragraph" w:customStyle="1" w:styleId="Hyperlink4">
    <w:name w:val="Hyperlink4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iagramaDiagramaCharCharDiagramaCharChar">
    <w:name w:val="Diagrama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DiagramaCharCharDiagramaDiagramaCharCharDiagramaDiagramaCharCharDiagramaDiagramaCharCharDiagramaDiagramaCharCharDiagramaDiagrama">
    <w:name w:val="Char Char Diagrama Diagrama Char Char Diagrama Diagrama Char Char Diagrama Diagrama Char Char Diagrama Diagrama Char Char Diagrama Diagrama Char Char Diagrama Diagrama"/>
    <w:basedOn w:val="prastasis"/>
    <w:rsid w:val="004A566E"/>
    <w:pPr>
      <w:widowControl w:val="0"/>
      <w:adjustRightInd w:val="0"/>
      <w:spacing w:after="160" w:line="240" w:lineRule="exact"/>
      <w:ind w:firstLine="0"/>
      <w:jc w:val="both"/>
    </w:pPr>
    <w:rPr>
      <w:rFonts w:ascii="Tahoma" w:hAnsi="Tahoma"/>
      <w:lang w:val="en-US"/>
    </w:rPr>
  </w:style>
  <w:style w:type="paragraph" w:customStyle="1" w:styleId="CharCharChar1DiagramaCharDiagramaCharChar">
    <w:name w:val="Char Char Char1 Diagrama Char Diagrama Char Char"/>
    <w:aliases w:val="Char Char Char1 Diagrama Diagrama Char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CharDiagramaCharDiagramaCharCharDiagramaCharDiagramaCharDiagramaCharCharDiagramaCharChar">
    <w:name w:val="Diagrama Char Char Char Diagrama Char Diagrama Char Char Diagrama Char Diagrama Char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DiagramaDiagramaDiagrama">
    <w:name w:val="Char Char1 Diagrama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ekstas">
    <w:name w:val="Tekstas"/>
    <w:basedOn w:val="prastasis"/>
    <w:rsid w:val="004A566E"/>
    <w:pPr>
      <w:keepLines/>
      <w:spacing w:before="120" w:after="120"/>
      <w:ind w:firstLine="284"/>
      <w:jc w:val="both"/>
    </w:pPr>
    <w:rPr>
      <w:rFonts w:cs="Arial"/>
    </w:rPr>
  </w:style>
  <w:style w:type="paragraph" w:customStyle="1" w:styleId="Hyperlink2">
    <w:name w:val="Hyperlink2"/>
    <w:basedOn w:val="prastasis"/>
    <w:rsid w:val="004A566E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  <w:lang w:val="en-GB"/>
    </w:rPr>
  </w:style>
  <w:style w:type="paragraph" w:customStyle="1" w:styleId="Punktas">
    <w:name w:val="Punktas"/>
    <w:basedOn w:val="Pagrindiniotekstotrauka"/>
    <w:rsid w:val="004A566E"/>
    <w:pPr>
      <w:tabs>
        <w:tab w:val="num" w:pos="720"/>
      </w:tabs>
      <w:suppressAutoHyphens w:val="0"/>
      <w:spacing w:before="60" w:after="60"/>
      <w:ind w:left="720" w:hanging="720"/>
    </w:pPr>
    <w:rPr>
      <w:b/>
      <w:szCs w:val="24"/>
      <w:lang w:eastAsia="en-US"/>
    </w:rPr>
  </w:style>
  <w:style w:type="paragraph" w:customStyle="1" w:styleId="Papunktis">
    <w:name w:val="Papunktis"/>
    <w:basedOn w:val="Pagrindiniotekstotrauka"/>
    <w:rsid w:val="004A566E"/>
    <w:pPr>
      <w:tabs>
        <w:tab w:val="num" w:pos="720"/>
      </w:tabs>
      <w:suppressAutoHyphens w:val="0"/>
      <w:ind w:hanging="720"/>
    </w:pPr>
    <w:rPr>
      <w:szCs w:val="24"/>
      <w:lang w:eastAsia="en-US"/>
    </w:rPr>
  </w:style>
  <w:style w:type="paragraph" w:customStyle="1" w:styleId="Papunkiopapunktis">
    <w:name w:val="Papunkčio papunktis"/>
    <w:basedOn w:val="prastasis"/>
    <w:rsid w:val="004A566E"/>
    <w:pPr>
      <w:tabs>
        <w:tab w:val="num" w:pos="720"/>
      </w:tabs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iagramaCharCharDiagramaCharCharDiagramaCharCharDiagramaCharCharDiagramaCharCharDiagramaCharCharDiagramaCharCharDiagrama">
    <w:name w:val="Diagrama Char Char Diagrama Char Char Diagrama Char Char Diagrama Char Char Diagrama Char Char Diagrama Char Char Diagrama Char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">
    <w:name w:val="Char Char Diagrama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CharCharDiagramaCharChar3DiagramaCharCharDiagramaCharCharDiagramaCharCharDiagrama1CharCharDiagrama">
    <w:name w:val="Char Diagrama Char Char Diagrama Diagrama Diagrama Diagrama Char Char Diagrama Char Char Diagrama Char Char3 Diagrama Char Char Diagrama Char Char Diagrama Char Char Diagrama1 Char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actin">
    <w:name w:val="tactin"/>
    <w:basedOn w:val="prastasis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tin">
    <w:name w:val="tin"/>
    <w:basedOn w:val="prastasis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CharCharDiagramaCharCharDiagramaCharCharDiagramaCharCharDiagramaChar">
    <w:name w:val="Char Char Diagrama Char Char Diagrama Char Char Diagrama Char Char Diagrama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Hyperlink3">
    <w:name w:val="Hyperlink3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rastasistinklapis8">
    <w:name w:val="Įprastasis (tinklapis)8"/>
    <w:basedOn w:val="prastasis"/>
    <w:rsid w:val="004A566E"/>
    <w:pPr>
      <w:spacing w:before="75" w:after="75"/>
      <w:ind w:left="225" w:right="225" w:firstLine="0"/>
    </w:pPr>
    <w:rPr>
      <w:rFonts w:ascii="Times New Roman" w:hAnsi="Times New Roman"/>
      <w:sz w:val="22"/>
      <w:szCs w:val="22"/>
      <w:lang w:val="en-US"/>
    </w:rPr>
  </w:style>
  <w:style w:type="paragraph" w:customStyle="1" w:styleId="Numatytasispastraiposriftas11">
    <w:name w:val="Numatytasis pastraipos šriftas11"/>
    <w:aliases w:val="Char Char Diagrama11,Char Char Diagrama Diagrama1,Char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CharCharDiagramaCharCharDiagrama1CharCharDiagrama">
    <w:name w:val="Diagrama Diagrama Char Char Diagrama Char Char Diagrama1 Char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CharDiagramaDiagramaDiagramaDiagramaDiagramaDiagramaDiagramaCharCharDiagramaCharChar">
    <w:name w:val="Diagrama Char Char Char Diagrama Diagrama Diagrama Diagrama Diagrama Diagrama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DiagramaCharChar">
    <w:name w:val="Char Char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CharChar">
    <w:name w:val="Char Diagrama Char Char Diagrama Diagrama Diagrama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CharChar">
    <w:name w:val="Char Char1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DiagramaChar">
    <w:name w:val="Char Char Diagrama Char Char Diagrama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">
    <w:name w:val="Char Char1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">
    <w:name w:val="Char Char1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Pagrindinistekstas10">
    <w:name w:val="Pagrindinis tekstas1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  <w:lang w:val="en-US" w:eastAsia="en-US"/>
    </w:rPr>
  </w:style>
  <w:style w:type="paragraph" w:customStyle="1" w:styleId="DiagramaDiagrama">
    <w:name w:val="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1">
    <w:name w:val="1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Sraassunumeriais1">
    <w:name w:val="Sąrašas su numeriais1"/>
    <w:basedOn w:val="prastasis"/>
    <w:rsid w:val="004A566E"/>
    <w:pPr>
      <w:suppressAutoHyphens/>
      <w:spacing w:after="260" w:line="260" w:lineRule="atLeast"/>
      <w:ind w:firstLine="0"/>
    </w:pPr>
    <w:rPr>
      <w:rFonts w:ascii="Times New Roman" w:hAnsi="Times New Roman"/>
      <w:lang w:val="en-GB" w:eastAsia="ar-SA"/>
    </w:rPr>
  </w:style>
  <w:style w:type="paragraph" w:customStyle="1" w:styleId="CharDiagramaCharCharDiagramaDiagramaDiagramaDiagramaCharCharDiagrama">
    <w:name w:val="Char Diagrama Char Char Diagrama Diagrama Diagrama Diagrama Char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DiagramaDiagrama">
    <w:name w:val="Char Diagrama Char Char Diagrama Diagrama Diagrama Diagrama Char Char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Diagrama">
    <w:name w:val="Char Char Diagrama Char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DiagramaDiagrama">
    <w:name w:val="Diagrama Diagrama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DiagramaDiagramaDiagramaDiagramaDiagrama">
    <w:name w:val="Char Diagrama Char Char Diagrama Diagrama Diagrama Diagrama Char Char Diagrama Diagrama Diagrama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">
    <w:name w:val="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DiagramaCharChar">
    <w:name w:val="Char Char Diagrama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">
    <w:name w:val="Char Char Diagrama Char Char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Pataisymai">
    <w:name w:val="Revision"/>
    <w:semiHidden/>
    <w:rsid w:val="004A566E"/>
    <w:rPr>
      <w:sz w:val="24"/>
      <w:szCs w:val="24"/>
    </w:rPr>
  </w:style>
  <w:style w:type="paragraph" w:styleId="Betarp">
    <w:name w:val="No Spacing"/>
    <w:uiPriority w:val="1"/>
    <w:qFormat/>
    <w:rsid w:val="004A566E"/>
    <w:rPr>
      <w:rFonts w:ascii="Calibri" w:eastAsia="Calibri" w:hAnsi="Calibri"/>
      <w:sz w:val="22"/>
      <w:szCs w:val="22"/>
      <w:lang w:eastAsia="en-US"/>
    </w:rPr>
  </w:style>
  <w:style w:type="paragraph" w:customStyle="1" w:styleId="Skyrius">
    <w:name w:val=": Skyrius"/>
    <w:basedOn w:val="prastasis"/>
    <w:rsid w:val="004A566E"/>
    <w:pPr>
      <w:keepNext/>
      <w:keepLines/>
      <w:tabs>
        <w:tab w:val="num" w:pos="360"/>
      </w:tabs>
      <w:spacing w:before="240" w:after="240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CharDiagramaDiagramaDiagramaDiagramaDiagrama">
    <w:name w:val="Char Diagrama Diagrama 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">
    <w:name w:val="Diagrama Diagrama Diagrama"/>
    <w:basedOn w:val="prastasis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WW8Num3z1">
    <w:name w:val="WW8Num3z1"/>
    <w:rsid w:val="004A566E"/>
    <w:rPr>
      <w:b w:val="0"/>
      <w:bCs w:val="0"/>
    </w:rPr>
  </w:style>
  <w:style w:type="character" w:customStyle="1" w:styleId="WW8Num6z0">
    <w:name w:val="WW8Num6z0"/>
    <w:rsid w:val="004A566E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4A566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2"/>
      <w:position w:val="0"/>
      <w:sz w:val="24"/>
      <w:szCs w:val="24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4A566E"/>
    <w:rPr>
      <w:b/>
      <w:bCs w:val="0"/>
    </w:rPr>
  </w:style>
  <w:style w:type="character" w:customStyle="1" w:styleId="WW8Num16z1">
    <w:name w:val="WW8Num16z1"/>
    <w:rsid w:val="004A566E"/>
    <w:rPr>
      <w:b w:val="0"/>
      <w:bCs w:val="0"/>
    </w:rPr>
  </w:style>
  <w:style w:type="character" w:customStyle="1" w:styleId="WW8Num21z0">
    <w:name w:val="WW8Num21z0"/>
    <w:rsid w:val="004A566E"/>
    <w:rPr>
      <w:strike w:val="0"/>
      <w:dstrike w:val="0"/>
      <w:szCs w:val="24"/>
      <w:u w:val="none"/>
      <w:effect w:val="none"/>
    </w:rPr>
  </w:style>
  <w:style w:type="character" w:customStyle="1" w:styleId="Numatytasispastraiposriftas1">
    <w:name w:val="Numatytasis pastraipos šriftas1"/>
    <w:rsid w:val="004A566E"/>
  </w:style>
  <w:style w:type="character" w:customStyle="1" w:styleId="BodytextDiagramaDiagrama">
    <w:name w:val="Body text Diagrama Diagrama"/>
    <w:rsid w:val="004A566E"/>
    <w:rPr>
      <w:rFonts w:ascii="TimesLT" w:hAnsi="TimesLT" w:hint="default"/>
      <w:sz w:val="24"/>
      <w:lang w:val="en-US" w:eastAsia="ar-SA" w:bidi="ar-SA"/>
    </w:rPr>
  </w:style>
  <w:style w:type="character" w:customStyle="1" w:styleId="Hipersaitas1">
    <w:name w:val="Hipersaitas1"/>
    <w:rsid w:val="004A566E"/>
    <w:rPr>
      <w:color w:val="744FB0"/>
      <w:sz w:val="18"/>
      <w:szCs w:val="18"/>
      <w:u w:val="single"/>
    </w:rPr>
  </w:style>
  <w:style w:type="character" w:customStyle="1" w:styleId="apple-converted-space">
    <w:name w:val="apple-converted-space"/>
    <w:rsid w:val="004A566E"/>
  </w:style>
  <w:style w:type="paragraph" w:styleId="Dokumentoinaostekstas">
    <w:name w:val="endnote text"/>
    <w:basedOn w:val="prastasis"/>
    <w:link w:val="DokumentoinaostekstasDiagrama"/>
    <w:rsid w:val="00B641B7"/>
  </w:style>
  <w:style w:type="character" w:customStyle="1" w:styleId="DokumentoinaostekstasDiagrama">
    <w:name w:val="Dokumento išnašos tekstas Diagrama"/>
    <w:link w:val="Dokumentoinaostekstas"/>
    <w:rsid w:val="00B641B7"/>
    <w:rPr>
      <w:rFonts w:ascii="Arial" w:hAnsi="Arial"/>
      <w:lang w:eastAsia="en-US"/>
    </w:rPr>
  </w:style>
  <w:style w:type="character" w:styleId="Dokumentoinaosnumeris">
    <w:name w:val="endnote reference"/>
    <w:rsid w:val="00B641B7"/>
    <w:rPr>
      <w:vertAlign w:val="superscript"/>
    </w:rPr>
  </w:style>
  <w:style w:type="character" w:customStyle="1" w:styleId="PavadinimasDiagrama">
    <w:name w:val="Pavadinimas Diagrama"/>
    <w:link w:val="Pavadinimas"/>
    <w:rsid w:val="00223863"/>
    <w:rPr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rsid w:val="003041B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ABC659D5B3B408315AEECCAD17A6C" ma:contentTypeVersion="1" ma:contentTypeDescription="Create a new document." ma:contentTypeScope="" ma:versionID="159eb06113e1f08f527a00b9f05d0e56">
  <xsd:schema xmlns:xsd="http://www.w3.org/2001/XMLSchema" xmlns:xs="http://www.w3.org/2001/XMLSchema" xmlns:p="http://schemas.microsoft.com/office/2006/metadata/properties" xmlns:ns2="69f8a36b-4c2d-4c41-872c-d93a436fa188" xmlns:ns3="7b0e8b14-2145-4c75-840a-a1f7bacb125b" targetNamespace="http://schemas.microsoft.com/office/2006/metadata/properties" ma:root="true" ma:fieldsID="5c552784ba4e5d310ec49443af6aef6f" ns2:_="" ns3:_="">
    <xsd:import namespace="69f8a36b-4c2d-4c41-872c-d93a436fa188"/>
    <xsd:import namespace="7b0e8b14-2145-4c75-840a-a1f7bacb125b"/>
    <xsd:element name="properties">
      <xsd:complexType>
        <xsd:sequence>
          <xsd:element name="documentManagement">
            <xsd:complexType>
              <xsd:all>
                <xsd:element ref="ns2:Dok._x0020_data" minOccurs="0"/>
                <xsd:element ref="ns2:Dok._x0020_tipas" minOccurs="0"/>
                <xsd:element ref="ns2:Dok._x0020_versija" minOccurs="0"/>
                <xsd:element ref="ns2:Fazė" minOccurs="0"/>
                <xsd:element ref="ns2:Įmonė" minOccurs="0"/>
                <xsd:element ref="ns2:Projekto_x0020_kodas" minOccurs="0"/>
                <xsd:element ref="ns2:Projekto_x0020_pavadinimas" minOccurs="0"/>
                <xsd:element ref="ns2:Santrumpa" minOccurs="0"/>
                <xsd:element ref="ns2:Sutartis" minOccurs="0"/>
                <xsd:element ref="ns3:Dok._x0020_etap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a36b-4c2d-4c41-872c-d93a436fa188" elementFormDefault="qualified">
    <xsd:import namespace="http://schemas.microsoft.com/office/2006/documentManagement/types"/>
    <xsd:import namespace="http://schemas.microsoft.com/office/infopath/2007/PartnerControls"/>
    <xsd:element name="Dok._x0020_data" ma:index="8" nillable="true" ma:displayName="Dok. data" ma:default="[today]" ma:format="DateOnly" ma:internalName="Dok_x002e__x0020_data">
      <xsd:simpleType>
        <xsd:restriction base="dms:DateTime"/>
      </xsd:simpleType>
    </xsd:element>
    <xsd:element name="Dok._x0020_tipas" ma:index="9" nillable="true" ma:displayName="Dok. tipas" ma:internalName="Dok_x002e__x0020_tipas">
      <xsd:simpleType>
        <xsd:restriction base="dms:Text">
          <xsd:maxLength value="255"/>
        </xsd:restriction>
      </xsd:simpleType>
    </xsd:element>
    <xsd:element name="Dok._x0020_versija" ma:index="10" nillable="true" ma:displayName="Dok. versija" ma:default="0.00" ma:internalName="Dok_x002e__x0020_versija">
      <xsd:simpleType>
        <xsd:restriction base="dms:Text">
          <xsd:maxLength value="255"/>
        </xsd:restriction>
      </xsd:simpleType>
    </xsd:element>
    <xsd:element name="Fazė" ma:index="11" nillable="true" ma:displayName="Dok. fazė" ma:internalName="Faz_x0117_">
      <xsd:simpleType>
        <xsd:restriction base="dms:Text">
          <xsd:maxLength value="255"/>
        </xsd:restriction>
      </xsd:simpleType>
    </xsd:element>
    <xsd:element name="Įmonė" ma:index="12" nillable="true" ma:displayName="Dok. įmonė" ma:default="UAB „Elsis PRO“" ma:format="Dropdown" ma:internalName="_x012e_mon_x0117_">
      <xsd:simpleType>
        <xsd:restriction base="dms:Choice">
          <xsd:enumeration value="UAB „Elsis PRO“"/>
          <xsd:enumeration value="UAB „Elsis“"/>
        </xsd:restriction>
      </xsd:simpleType>
    </xsd:element>
    <xsd:element name="Projekto_x0020_kodas" ma:index="13" nillable="true" ma:displayName="Dok. projekto kodas" ma:internalName="Projekto_x0020_kodas">
      <xsd:simpleType>
        <xsd:restriction base="dms:Text">
          <xsd:maxLength value="255"/>
        </xsd:restriction>
      </xsd:simpleType>
    </xsd:element>
    <xsd:element name="Projekto_x0020_pavadinimas" ma:index="14" nillable="true" ma:displayName="Dok. projekto pavadinimas" ma:internalName="Projekto_x0020_pavadinimas">
      <xsd:simpleType>
        <xsd:restriction base="dms:Note">
          <xsd:maxLength value="255"/>
        </xsd:restriction>
      </xsd:simpleType>
    </xsd:element>
    <xsd:element name="Santrumpa" ma:index="15" nillable="true" ma:displayName="Dok. santrumpa" ma:internalName="Santrumpa">
      <xsd:simpleType>
        <xsd:restriction base="dms:Text">
          <xsd:maxLength value="255"/>
        </xsd:restriction>
      </xsd:simpleType>
    </xsd:element>
    <xsd:element name="Sutartis" ma:index="16" nillable="true" ma:displayName="Dok. sutartis" ma:internalName="Sutarti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e8b14-2145-4c75-840a-a1f7bacb125b" elementFormDefault="qualified">
    <xsd:import namespace="http://schemas.microsoft.com/office/2006/documentManagement/types"/>
    <xsd:import namespace="http://schemas.microsoft.com/office/infopath/2007/PartnerControls"/>
    <xsd:element name="Dok._x0020_etapas" ma:index="17" nillable="true" ma:displayName="Dok. etapas" ma:internalName="Dok_x002e__x0020_etap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tartis xmlns="69f8a36b-4c2d-4c41-872c-d93a436fa188" xsi:nil="true"/>
    <Dok._x0020_etapas xmlns="7b0e8b14-2145-4c75-840a-a1f7bacb125b" xsi:nil="true"/>
    <Dok._x0020_versija xmlns="69f8a36b-4c2d-4c41-872c-d93a436fa188">0.00</Dok._x0020_versija>
    <Įmonė xmlns="69f8a36b-4c2d-4c41-872c-d93a436fa188">UAB „Elsis PRO“</Įmonė>
    <Fazė xmlns="69f8a36b-4c2d-4c41-872c-d93a436fa188" xsi:nil="true"/>
    <Dok._x0020_tipas xmlns="69f8a36b-4c2d-4c41-872c-d93a436fa188" xsi:nil="true"/>
    <Projekto_x0020_pavadinimas xmlns="69f8a36b-4c2d-4c41-872c-d93a436fa188" xsi:nil="true"/>
    <Projekto_x0020_kodas xmlns="69f8a36b-4c2d-4c41-872c-d93a436fa188" xsi:nil="true"/>
    <Santrumpa xmlns="69f8a36b-4c2d-4c41-872c-d93a436fa188" xsi:nil="true"/>
    <Dok._x0020_data xmlns="69f8a36b-4c2d-4c41-872c-d93a436fa188">2016-09-05T11:19:01+00:00</Dok._x0020_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5F6E-CE6D-48DF-884C-73ACB0E8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8a36b-4c2d-4c41-872c-d93a436fa188"/>
    <ds:schemaRef ds:uri="7b0e8b14-2145-4c75-840a-a1f7bacb1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182B9-45D5-4B4F-B0BA-492FF3791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3960-2295-4DC1-8A8B-9D73FD2BE89C}">
  <ds:schemaRefs>
    <ds:schemaRef ds:uri="http://schemas.microsoft.com/office/2006/metadata/properties"/>
    <ds:schemaRef ds:uri="http://schemas.microsoft.com/office/infopath/2007/PartnerControls"/>
    <ds:schemaRef ds:uri="69f8a36b-4c2d-4c41-872c-d93a436fa188"/>
    <ds:schemaRef ds:uri="7b0e8b14-2145-4c75-840a-a1f7bacb125b"/>
  </ds:schemaRefs>
</ds:datastoreItem>
</file>

<file path=customXml/itemProps4.xml><?xml version="1.0" encoding="utf-8"?>
<ds:datastoreItem xmlns:ds="http://schemas.openxmlformats.org/officeDocument/2006/customXml" ds:itemID="{5654528C-65F7-4BAB-A0BA-B05E1FBE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10868</Words>
  <Characters>6195</Characters>
  <Application>Microsoft Office Word</Application>
  <DocSecurity>0</DocSecurity>
  <Lines>51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FINANSŲ MINISTRAS</vt:lpstr>
      <vt:lpstr>LIETUVOS RESPUBLIKOS FINANSŲ MINISTRAS</vt:lpstr>
    </vt:vector>
  </TitlesOfParts>
  <Company>Infolex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MINISTRAS</dc:title>
  <dc:creator>rasaz</dc:creator>
  <cp:lastModifiedBy>Zilinskaite Sigita</cp:lastModifiedBy>
  <cp:revision>2</cp:revision>
  <cp:lastPrinted>2016-11-11T07:40:00Z</cp:lastPrinted>
  <dcterms:created xsi:type="dcterms:W3CDTF">2017-01-05T14:08:00Z</dcterms:created>
  <dcterms:modified xsi:type="dcterms:W3CDTF">2017-01-05T14:08:00Z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0x010100EB0ABC659D5B3B408315AEECCAD17A6C</vt:lpwstr>
  </property>
</Properties>
</file>